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BE" w:rsidRPr="00B13311" w:rsidRDefault="00ED4DBE" w:rsidP="00ED4DBE">
      <w:pPr>
        <w:pStyle w:val="a7"/>
        <w:rPr>
          <w:rFonts w:asciiTheme="minorHAnsi" w:hAnsiTheme="minorHAnsi" w:cstheme="minorHAnsi"/>
        </w:rPr>
      </w:pPr>
      <w:r w:rsidRPr="00B1331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370E0D3C" wp14:editId="311E97C1">
            <wp:simplePos x="0" y="0"/>
            <wp:positionH relativeFrom="column">
              <wp:posOffset>-1080135</wp:posOffset>
            </wp:positionH>
            <wp:positionV relativeFrom="page">
              <wp:posOffset>104140</wp:posOffset>
            </wp:positionV>
            <wp:extent cx="7419975" cy="10491470"/>
            <wp:effectExtent l="0" t="0" r="9525" b="5080"/>
            <wp:wrapThrough wrapText="bothSides">
              <wp:wrapPolygon edited="0">
                <wp:start x="0" y="0"/>
                <wp:lineTo x="0" y="21571"/>
                <wp:lineTo x="21572" y="21571"/>
                <wp:lineTo x="21572" y="0"/>
                <wp:lineTo x="0" y="0"/>
              </wp:wrapPolygon>
            </wp:wrapThrough>
            <wp:docPr id="2" name="Рисунок 2" descr="D:\14 ЛНЧт-2026\Титульный лист Программы 14ЛНЧ_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4 ЛНЧт-2026\Титульный лист Программы 14ЛНЧ_20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1049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C09" w:rsidRPr="00B13311" w:rsidRDefault="00250C9F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B13311">
        <w:rPr>
          <w:rFonts w:cstheme="minorHAnsi"/>
          <w:sz w:val="24"/>
          <w:szCs w:val="24"/>
        </w:rPr>
        <w:lastRenderedPageBreak/>
        <w:t xml:space="preserve">(актуально на </w:t>
      </w:r>
      <w:r w:rsidR="00D60743" w:rsidRPr="00B13311">
        <w:rPr>
          <w:rFonts w:cstheme="minorHAnsi"/>
          <w:sz w:val="24"/>
          <w:szCs w:val="24"/>
        </w:rPr>
        <w:t>21</w:t>
      </w:r>
      <w:r w:rsidRPr="00B13311">
        <w:rPr>
          <w:rFonts w:cstheme="minorHAnsi"/>
          <w:sz w:val="24"/>
          <w:szCs w:val="24"/>
        </w:rPr>
        <w:t>.05.202</w:t>
      </w:r>
      <w:r w:rsidR="00B964D2" w:rsidRPr="00B13311">
        <w:rPr>
          <w:rFonts w:cstheme="minorHAnsi"/>
          <w:sz w:val="24"/>
          <w:szCs w:val="24"/>
        </w:rPr>
        <w:t>6</w:t>
      </w:r>
      <w:r w:rsidRPr="00B13311">
        <w:rPr>
          <w:rFonts w:cstheme="minorHAnsi"/>
          <w:sz w:val="24"/>
          <w:szCs w:val="24"/>
        </w:rPr>
        <w:t>)</w:t>
      </w:r>
    </w:p>
    <w:p w:rsidR="00357C43" w:rsidRPr="00B13311" w:rsidRDefault="00357C43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AF71B8" w:rsidRPr="00B13311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B13311">
        <w:rPr>
          <w:rFonts w:eastAsia="Times New Roman" w:cstheme="minorHAnsi"/>
          <w:b/>
          <w:i/>
          <w:sz w:val="24"/>
          <w:szCs w:val="24"/>
          <w:lang w:eastAsia="ru-RU"/>
        </w:rPr>
        <w:t>Уважаемый (-</w:t>
      </w:r>
      <w:proofErr w:type="spellStart"/>
      <w:proofErr w:type="gramStart"/>
      <w:r w:rsidRPr="00B13311">
        <w:rPr>
          <w:rFonts w:eastAsia="Times New Roman" w:cstheme="minorHAnsi"/>
          <w:b/>
          <w:i/>
          <w:sz w:val="24"/>
          <w:szCs w:val="24"/>
          <w:lang w:eastAsia="ru-RU"/>
        </w:rPr>
        <w:t>ая</w:t>
      </w:r>
      <w:proofErr w:type="spellEnd"/>
      <w:r w:rsidRPr="00B13311">
        <w:rPr>
          <w:rFonts w:eastAsia="Times New Roman" w:cstheme="minorHAnsi"/>
          <w:b/>
          <w:i/>
          <w:sz w:val="24"/>
          <w:szCs w:val="24"/>
          <w:lang w:eastAsia="ru-RU"/>
        </w:rPr>
        <w:t>)_</w:t>
      </w:r>
      <w:proofErr w:type="gramEnd"/>
      <w:r w:rsidRPr="00B13311">
        <w:rPr>
          <w:rFonts w:eastAsia="Times New Roman" w:cstheme="minorHAnsi"/>
          <w:b/>
          <w:i/>
          <w:sz w:val="24"/>
          <w:szCs w:val="24"/>
          <w:lang w:eastAsia="ru-RU"/>
        </w:rPr>
        <w:t>____________________!</w:t>
      </w:r>
    </w:p>
    <w:p w:rsidR="00AF71B8" w:rsidRPr="00B13311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AF71B8" w:rsidRPr="00B13311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B13311">
        <w:rPr>
          <w:rFonts w:eastAsia="Times New Roman" w:cstheme="minorHAnsi"/>
          <w:sz w:val="24"/>
          <w:szCs w:val="24"/>
          <w:lang w:eastAsia="ru-RU"/>
        </w:rPr>
        <w:t xml:space="preserve">Приглашаем Вас принять участие в работе </w:t>
      </w:r>
    </w:p>
    <w:p w:rsidR="00AF71B8" w:rsidRPr="00B13311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B13311">
        <w:rPr>
          <w:rFonts w:eastAsia="Times New Roman" w:cstheme="minorHAnsi"/>
          <w:sz w:val="24"/>
          <w:szCs w:val="24"/>
          <w:lang w:eastAsia="ru-RU"/>
        </w:rPr>
        <w:t xml:space="preserve">международной научной конференции </w:t>
      </w:r>
    </w:p>
    <w:p w:rsidR="00AF71B8" w:rsidRPr="00B13311" w:rsidRDefault="00AF71B8" w:rsidP="00357C43">
      <w:pPr>
        <w:spacing w:before="120"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B13311">
        <w:rPr>
          <w:rFonts w:eastAsia="Times New Roman" w:cstheme="minorHAnsi"/>
          <w:b/>
          <w:sz w:val="24"/>
          <w:szCs w:val="24"/>
          <w:lang w:eastAsia="ru-RU"/>
        </w:rPr>
        <w:t>Х</w:t>
      </w:r>
      <w:r w:rsidR="00A406A7" w:rsidRPr="00B13311">
        <w:rPr>
          <w:rFonts w:eastAsia="Times New Roman" w:cstheme="minorHAnsi"/>
          <w:b/>
          <w:sz w:val="24"/>
          <w:szCs w:val="24"/>
          <w:lang w:val="en-US" w:eastAsia="ru-RU"/>
        </w:rPr>
        <w:t>I</w:t>
      </w:r>
      <w:r w:rsidR="00B964D2" w:rsidRPr="00B13311">
        <w:rPr>
          <w:rFonts w:eastAsia="Times New Roman" w:cstheme="minorHAnsi"/>
          <w:b/>
          <w:sz w:val="24"/>
          <w:szCs w:val="24"/>
          <w:lang w:val="en-US" w:eastAsia="ru-RU"/>
        </w:rPr>
        <w:t>V</w:t>
      </w:r>
      <w:r w:rsidRPr="00B13311">
        <w:rPr>
          <w:rFonts w:eastAsia="Times New Roman" w:cstheme="minorHAnsi"/>
          <w:b/>
          <w:sz w:val="24"/>
          <w:szCs w:val="24"/>
          <w:lang w:eastAsia="ru-RU"/>
        </w:rPr>
        <w:t xml:space="preserve"> Лужские научные чтения</w:t>
      </w:r>
    </w:p>
    <w:p w:rsidR="00AF71B8" w:rsidRPr="00B13311" w:rsidRDefault="00AF71B8" w:rsidP="00357C43">
      <w:pPr>
        <w:spacing w:before="120"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B13311">
        <w:rPr>
          <w:rFonts w:eastAsia="Times New Roman" w:cstheme="minorHAnsi"/>
          <w:b/>
          <w:sz w:val="24"/>
          <w:szCs w:val="24"/>
          <w:lang w:eastAsia="ru-RU"/>
        </w:rPr>
        <w:t>«Современное научное знание: теория и практика»</w:t>
      </w:r>
    </w:p>
    <w:p w:rsidR="00AF71B8" w:rsidRPr="00B13311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</w:p>
    <w:p w:rsidR="00AF71B8" w:rsidRPr="00B13311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B13311">
        <w:rPr>
          <w:rFonts w:eastAsia="Times New Roman" w:cstheme="minorHAnsi"/>
          <w:b/>
          <w:i/>
          <w:sz w:val="24"/>
          <w:szCs w:val="24"/>
          <w:lang w:eastAsia="ru-RU"/>
        </w:rPr>
        <w:t>22 мая 202</w:t>
      </w:r>
      <w:r w:rsidR="00B964D2" w:rsidRPr="00B13311">
        <w:rPr>
          <w:rFonts w:eastAsia="Times New Roman" w:cstheme="minorHAnsi"/>
          <w:b/>
          <w:i/>
          <w:sz w:val="24"/>
          <w:szCs w:val="24"/>
          <w:lang w:eastAsia="ru-RU"/>
        </w:rPr>
        <w:t>6</w:t>
      </w:r>
      <w:r w:rsidRPr="00B13311">
        <w:rPr>
          <w:rFonts w:eastAsia="Times New Roman" w:cstheme="minorHAnsi"/>
          <w:b/>
          <w:i/>
          <w:sz w:val="24"/>
          <w:szCs w:val="24"/>
          <w:lang w:eastAsia="ru-RU"/>
        </w:rPr>
        <w:t xml:space="preserve"> года</w:t>
      </w:r>
    </w:p>
    <w:p w:rsidR="00AF71B8" w:rsidRPr="00B13311" w:rsidRDefault="00AF71B8" w:rsidP="00357C43">
      <w:pPr>
        <w:spacing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AF71B8" w:rsidRPr="00B13311" w:rsidRDefault="00AF71B8" w:rsidP="00357C43">
      <w:pPr>
        <w:spacing w:after="6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</w:p>
    <w:p w:rsidR="00AF71B8" w:rsidRPr="00B13311" w:rsidRDefault="00AF71B8" w:rsidP="00357C43">
      <w:pPr>
        <w:spacing w:after="60" w:line="240" w:lineRule="auto"/>
        <w:jc w:val="center"/>
        <w:rPr>
          <w:rFonts w:eastAsia="Times New Roman" w:cstheme="minorHAnsi"/>
          <w:b/>
          <w:i/>
          <w:caps/>
          <w:sz w:val="24"/>
          <w:szCs w:val="24"/>
          <w:lang w:eastAsia="ru-RU"/>
        </w:rPr>
      </w:pPr>
      <w:r w:rsidRPr="00B13311">
        <w:rPr>
          <w:rFonts w:eastAsia="Times New Roman" w:cstheme="minorHAnsi"/>
          <w:b/>
          <w:i/>
          <w:caps/>
          <w:sz w:val="24"/>
          <w:szCs w:val="24"/>
          <w:lang w:eastAsia="ru-RU"/>
        </w:rPr>
        <w:t>Распорядок работы конференции</w:t>
      </w:r>
    </w:p>
    <w:p w:rsidR="00AF71B8" w:rsidRPr="00B13311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AF71B8" w:rsidRPr="00B13311" w:rsidRDefault="00AF71B8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B13311">
        <w:rPr>
          <w:rFonts w:eastAsia="Times New Roman" w:cstheme="minorHAnsi"/>
          <w:b/>
          <w:i/>
          <w:sz w:val="24"/>
          <w:szCs w:val="24"/>
          <w:lang w:eastAsia="ru-RU"/>
        </w:rPr>
        <w:t>Регистрация участников</w:t>
      </w:r>
      <w:r w:rsidRPr="00B13311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Pr="00B13311">
        <w:rPr>
          <w:rFonts w:eastAsia="Times New Roman" w:cstheme="minorHAnsi"/>
          <w:b/>
          <w:i/>
          <w:sz w:val="24"/>
          <w:szCs w:val="24"/>
          <w:lang w:eastAsia="ru-RU"/>
        </w:rPr>
        <w:t>конференции</w:t>
      </w:r>
      <w:r w:rsidR="00B34950" w:rsidRPr="00B13311">
        <w:rPr>
          <w:rFonts w:eastAsia="Times New Roman" w:cstheme="minorHAnsi"/>
          <w:sz w:val="24"/>
          <w:szCs w:val="24"/>
          <w:lang w:eastAsia="ru-RU"/>
        </w:rPr>
        <w:t xml:space="preserve"> – </w:t>
      </w:r>
      <w:r w:rsidR="00B34950" w:rsidRPr="00B13311">
        <w:rPr>
          <w:rFonts w:eastAsia="Times New Roman" w:cstheme="minorHAnsi"/>
          <w:b/>
          <w:sz w:val="24"/>
          <w:szCs w:val="24"/>
          <w:lang w:eastAsia="ru-RU"/>
        </w:rPr>
        <w:t>с 10.00 (по МСК)</w:t>
      </w:r>
    </w:p>
    <w:p w:rsidR="00AF71B8" w:rsidRPr="00B13311" w:rsidRDefault="00AF71B8" w:rsidP="00357C43">
      <w:pPr>
        <w:spacing w:after="60" w:line="240" w:lineRule="auto"/>
        <w:jc w:val="center"/>
        <w:rPr>
          <w:rFonts w:eastAsia="Times New Roman" w:cstheme="minorHAnsi"/>
          <w:i/>
          <w:sz w:val="24"/>
          <w:szCs w:val="24"/>
          <w:lang w:eastAsia="ru-RU"/>
        </w:rPr>
      </w:pPr>
      <w:r w:rsidRPr="00B13311">
        <w:rPr>
          <w:rFonts w:eastAsia="Times New Roman" w:cstheme="minorHAnsi"/>
          <w:sz w:val="24"/>
          <w:szCs w:val="24"/>
          <w:lang w:eastAsia="ru-RU"/>
        </w:rPr>
        <w:t xml:space="preserve">в </w:t>
      </w:r>
      <w:r w:rsidRPr="00B13311">
        <w:rPr>
          <w:rFonts w:eastAsia="Times New Roman" w:cstheme="minorHAnsi"/>
          <w:i/>
          <w:sz w:val="24"/>
          <w:szCs w:val="24"/>
          <w:lang w:eastAsia="ru-RU"/>
        </w:rPr>
        <w:t xml:space="preserve">холле </w:t>
      </w:r>
      <w:r w:rsidR="00D13F0C" w:rsidRPr="00B13311">
        <w:rPr>
          <w:rFonts w:eastAsia="Times New Roman" w:cstheme="minorHAnsi"/>
          <w:i/>
          <w:sz w:val="24"/>
          <w:szCs w:val="24"/>
          <w:lang w:eastAsia="ru-RU"/>
        </w:rPr>
        <w:t>1</w:t>
      </w:r>
      <w:r w:rsidRPr="00B13311">
        <w:rPr>
          <w:rFonts w:eastAsia="Times New Roman" w:cstheme="minorHAnsi"/>
          <w:i/>
          <w:sz w:val="24"/>
          <w:szCs w:val="24"/>
          <w:lang w:eastAsia="ru-RU"/>
        </w:rPr>
        <w:t xml:space="preserve"> этажа института</w:t>
      </w:r>
    </w:p>
    <w:p w:rsidR="00AF71B8" w:rsidRPr="00B13311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0A5765" w:rsidRPr="00B13311" w:rsidRDefault="000A5765" w:rsidP="000A5765">
      <w:pPr>
        <w:pStyle w:val="21"/>
        <w:spacing w:after="60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B13311">
        <w:rPr>
          <w:rFonts w:asciiTheme="minorHAnsi" w:hAnsiTheme="minorHAnsi" w:cstheme="minorHAnsi"/>
          <w:b/>
          <w:i/>
          <w:sz w:val="24"/>
          <w:szCs w:val="24"/>
        </w:rPr>
        <w:t>Пленарное заседание</w:t>
      </w:r>
      <w:r w:rsidRPr="00B13311">
        <w:rPr>
          <w:rFonts w:asciiTheme="minorHAnsi" w:hAnsiTheme="minorHAnsi" w:cstheme="minorHAnsi"/>
          <w:sz w:val="24"/>
          <w:szCs w:val="24"/>
        </w:rPr>
        <w:t xml:space="preserve"> – </w:t>
      </w:r>
      <w:r w:rsidRPr="00B13311">
        <w:rPr>
          <w:rFonts w:asciiTheme="minorHAnsi" w:hAnsiTheme="minorHAnsi" w:cstheme="minorHAnsi"/>
          <w:b/>
          <w:sz w:val="24"/>
          <w:szCs w:val="24"/>
        </w:rPr>
        <w:t xml:space="preserve"> 11.00 - 13.00</w:t>
      </w:r>
      <w:r w:rsidR="00B34950" w:rsidRPr="00B13311">
        <w:rPr>
          <w:rFonts w:asciiTheme="minorHAnsi" w:hAnsiTheme="minorHAnsi" w:cstheme="minorHAnsi"/>
          <w:b/>
          <w:sz w:val="24"/>
          <w:szCs w:val="24"/>
        </w:rPr>
        <w:t xml:space="preserve"> (по МСК)</w:t>
      </w:r>
    </w:p>
    <w:p w:rsidR="00B34950" w:rsidRPr="00B13311" w:rsidRDefault="00B34950" w:rsidP="00B34950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B13311">
        <w:rPr>
          <w:rFonts w:cstheme="minorHAnsi"/>
          <w:sz w:val="24"/>
          <w:szCs w:val="24"/>
        </w:rPr>
        <w:t xml:space="preserve">Модератор пленарного заседания – </w:t>
      </w:r>
      <w:r w:rsidRPr="00B13311">
        <w:rPr>
          <w:rFonts w:cstheme="minorHAnsi"/>
          <w:b/>
          <w:i/>
          <w:sz w:val="24"/>
          <w:szCs w:val="24"/>
        </w:rPr>
        <w:t>Степанов Станислав Вячеславович</w:t>
      </w:r>
      <w:r w:rsidRPr="00B13311">
        <w:rPr>
          <w:rFonts w:cstheme="minorHAnsi"/>
          <w:sz w:val="24"/>
          <w:szCs w:val="24"/>
        </w:rPr>
        <w:t>, кандидат филологических наук, заведующий научно-образовательным центром краеведческих исследований ЛГУ им. А.С. Пушкина</w:t>
      </w:r>
    </w:p>
    <w:p w:rsidR="00AF71B8" w:rsidRPr="00B13311" w:rsidRDefault="00AF71B8" w:rsidP="00357C43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B964D2" w:rsidRPr="00B13311" w:rsidRDefault="000A5765" w:rsidP="000A5765">
      <w:pPr>
        <w:pStyle w:val="21"/>
        <w:spacing w:after="60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3311">
        <w:rPr>
          <w:rFonts w:asciiTheme="minorHAnsi" w:hAnsiTheme="minorHAnsi" w:cstheme="minorHAnsi"/>
          <w:b/>
          <w:i/>
          <w:sz w:val="24"/>
          <w:szCs w:val="24"/>
        </w:rPr>
        <w:t>Работа секций</w:t>
      </w:r>
      <w:r w:rsidRPr="00B13311">
        <w:rPr>
          <w:rFonts w:asciiTheme="minorHAnsi" w:hAnsiTheme="minorHAnsi" w:cstheme="minorHAnsi"/>
          <w:sz w:val="24"/>
          <w:szCs w:val="24"/>
        </w:rPr>
        <w:t xml:space="preserve"> – </w:t>
      </w:r>
      <w:r w:rsidRPr="00B133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64D2" w:rsidRPr="00B13311">
        <w:rPr>
          <w:rFonts w:asciiTheme="minorHAnsi" w:hAnsiTheme="minorHAnsi" w:cstheme="minorHAnsi"/>
          <w:b/>
          <w:sz w:val="24"/>
          <w:szCs w:val="24"/>
        </w:rPr>
        <w:t xml:space="preserve">с </w:t>
      </w:r>
      <w:r w:rsidRPr="00B13311">
        <w:rPr>
          <w:rFonts w:asciiTheme="minorHAnsi" w:hAnsiTheme="minorHAnsi" w:cstheme="minorHAnsi"/>
          <w:b/>
          <w:sz w:val="24"/>
          <w:szCs w:val="24"/>
        </w:rPr>
        <w:t>13.</w:t>
      </w:r>
      <w:r w:rsidR="00B964D2" w:rsidRPr="00B13311">
        <w:rPr>
          <w:rFonts w:asciiTheme="minorHAnsi" w:hAnsiTheme="minorHAnsi" w:cstheme="minorHAnsi"/>
          <w:b/>
          <w:sz w:val="24"/>
          <w:szCs w:val="24"/>
        </w:rPr>
        <w:t xml:space="preserve">30 </w:t>
      </w:r>
      <w:r w:rsidR="00B34950" w:rsidRPr="00B13311">
        <w:rPr>
          <w:rFonts w:asciiTheme="minorHAnsi" w:hAnsiTheme="minorHAnsi" w:cstheme="minorHAnsi"/>
          <w:b/>
          <w:sz w:val="24"/>
          <w:szCs w:val="24"/>
        </w:rPr>
        <w:t>(по МСК)</w:t>
      </w:r>
    </w:p>
    <w:p w:rsidR="000A5765" w:rsidRPr="00B13311" w:rsidRDefault="00B964D2" w:rsidP="000A5765">
      <w:pPr>
        <w:pStyle w:val="21"/>
        <w:spacing w:after="60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r w:rsidRPr="00B13311">
        <w:rPr>
          <w:rFonts w:asciiTheme="minorHAnsi" w:hAnsiTheme="minorHAnsi" w:cstheme="minorHAnsi"/>
          <w:sz w:val="24"/>
          <w:szCs w:val="24"/>
        </w:rPr>
        <w:t>(продолжительность заседаний зависит от количества заявок)</w:t>
      </w:r>
    </w:p>
    <w:p w:rsidR="000A5765" w:rsidRPr="00B13311" w:rsidRDefault="000A5765" w:rsidP="000A5765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B13311">
        <w:rPr>
          <w:rFonts w:cstheme="minorHAnsi"/>
          <w:sz w:val="24"/>
          <w:szCs w:val="24"/>
        </w:rPr>
        <w:t>Перерыв на кофе в удобное для участников время</w:t>
      </w:r>
    </w:p>
    <w:p w:rsidR="00B34950" w:rsidRPr="00B13311" w:rsidRDefault="00B34950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</w:p>
    <w:p w:rsidR="00B34950" w:rsidRPr="00B13311" w:rsidRDefault="00B34950" w:rsidP="00B34950">
      <w:pPr>
        <w:spacing w:after="6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B13311">
        <w:rPr>
          <w:rFonts w:eastAsia="Times New Roman" w:cstheme="minorHAnsi"/>
          <w:b/>
          <w:i/>
          <w:sz w:val="24"/>
          <w:szCs w:val="24"/>
          <w:lang w:eastAsia="ru-RU"/>
        </w:rPr>
        <w:t>Место проведения</w:t>
      </w:r>
    </w:p>
    <w:p w:rsidR="00B34950" w:rsidRPr="00B13311" w:rsidRDefault="00B34950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B13311">
        <w:rPr>
          <w:rFonts w:eastAsia="Times New Roman" w:cstheme="minorHAnsi"/>
          <w:sz w:val="24"/>
          <w:szCs w:val="24"/>
          <w:lang w:eastAsia="ru-RU"/>
        </w:rPr>
        <w:t xml:space="preserve">Ленинградская область, г. Луга, пр. Володарского, д. 52а </w:t>
      </w:r>
    </w:p>
    <w:p w:rsidR="00B34950" w:rsidRPr="00B13311" w:rsidRDefault="00B34950" w:rsidP="00B34950">
      <w:pPr>
        <w:spacing w:after="6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B13311">
        <w:rPr>
          <w:rFonts w:eastAsia="Times New Roman" w:cstheme="minorHAnsi"/>
          <w:sz w:val="24"/>
          <w:szCs w:val="24"/>
          <w:lang w:eastAsia="ru-RU"/>
        </w:rPr>
        <w:t xml:space="preserve">  Телефоны для справок: </w:t>
      </w:r>
      <w:r w:rsidRPr="00B13311">
        <w:rPr>
          <w:rFonts w:eastAsia="Times New Roman" w:cstheme="minorHAnsi"/>
          <w:sz w:val="24"/>
          <w:szCs w:val="24"/>
          <w:lang w:eastAsia="ru-RU"/>
        </w:rPr>
        <w:tab/>
        <w:t>(81372) 2-14-02, 4-21-02</w:t>
      </w:r>
    </w:p>
    <w:p w:rsidR="00B34950" w:rsidRPr="00B13311" w:rsidRDefault="00B34950" w:rsidP="000A5765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B34950" w:rsidRPr="00B13311" w:rsidRDefault="00B34950" w:rsidP="000A5765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B34950" w:rsidRPr="00B13311" w:rsidRDefault="00B34950" w:rsidP="00B34950">
      <w:pPr>
        <w:spacing w:after="60" w:line="240" w:lineRule="auto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B13311">
        <w:rPr>
          <w:rFonts w:eastAsia="Times New Roman" w:cstheme="minorHAnsi"/>
          <w:b/>
          <w:i/>
          <w:sz w:val="24"/>
          <w:szCs w:val="24"/>
          <w:lang w:eastAsia="ru-RU"/>
        </w:rPr>
        <w:t>Формат проведения конференции</w:t>
      </w:r>
    </w:p>
    <w:p w:rsidR="00B34950" w:rsidRPr="00B13311" w:rsidRDefault="00B34950" w:rsidP="00B34950">
      <w:pPr>
        <w:spacing w:after="6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13311">
        <w:rPr>
          <w:rFonts w:eastAsia="Times New Roman" w:cstheme="minorHAnsi"/>
          <w:sz w:val="24"/>
          <w:szCs w:val="24"/>
          <w:lang w:eastAsia="ru-RU"/>
        </w:rPr>
        <w:t>Пленарное заседание: очно</w:t>
      </w:r>
    </w:p>
    <w:p w:rsidR="00AF71B8" w:rsidRPr="00B13311" w:rsidRDefault="00B34950" w:rsidP="00B34950">
      <w:pPr>
        <w:spacing w:after="6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B13311">
        <w:rPr>
          <w:rFonts w:eastAsia="Times New Roman" w:cstheme="minorHAnsi"/>
          <w:sz w:val="24"/>
          <w:szCs w:val="24"/>
          <w:lang w:eastAsia="ru-RU"/>
        </w:rPr>
        <w:t>Секции: смешанный формат – онлайн и очно</w:t>
      </w:r>
    </w:p>
    <w:p w:rsidR="00B34950" w:rsidRPr="00B13311" w:rsidRDefault="00B34950" w:rsidP="00B34950">
      <w:pPr>
        <w:spacing w:after="6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AF71B8" w:rsidRPr="00B13311" w:rsidRDefault="00AF71B8" w:rsidP="00357C43">
      <w:pPr>
        <w:spacing w:after="60" w:line="240" w:lineRule="auto"/>
        <w:jc w:val="both"/>
        <w:rPr>
          <w:rFonts w:eastAsia="Times New Roman" w:cstheme="minorHAnsi"/>
          <w:b/>
          <w:i/>
          <w:sz w:val="24"/>
          <w:szCs w:val="24"/>
          <w:lang w:eastAsia="ru-RU"/>
        </w:rPr>
      </w:pPr>
      <w:r w:rsidRPr="00B13311">
        <w:rPr>
          <w:rFonts w:eastAsia="Times New Roman" w:cstheme="minorHAnsi"/>
          <w:b/>
          <w:i/>
          <w:sz w:val="24"/>
          <w:szCs w:val="24"/>
          <w:lang w:eastAsia="ru-RU"/>
        </w:rPr>
        <w:t>Регламент</w:t>
      </w:r>
      <w:r w:rsidR="00B34950" w:rsidRPr="00B13311">
        <w:rPr>
          <w:rFonts w:eastAsia="Times New Roman" w:cstheme="minorHAnsi"/>
          <w:b/>
          <w:i/>
          <w:sz w:val="24"/>
          <w:szCs w:val="24"/>
          <w:lang w:eastAsia="ru-RU"/>
        </w:rPr>
        <w:t xml:space="preserve"> выступлений</w:t>
      </w:r>
    </w:p>
    <w:p w:rsidR="00B34950" w:rsidRPr="00B13311" w:rsidRDefault="00B34950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B13311">
        <w:rPr>
          <w:rFonts w:eastAsia="Times New Roman" w:cstheme="minorHAnsi"/>
          <w:sz w:val="24"/>
          <w:szCs w:val="24"/>
          <w:lang w:eastAsia="ru-RU"/>
        </w:rPr>
        <w:t>приветствия – до 5 мин.</w:t>
      </w:r>
    </w:p>
    <w:p w:rsidR="00AF71B8" w:rsidRPr="00B13311" w:rsidRDefault="00AF71B8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B13311">
        <w:rPr>
          <w:rFonts w:eastAsia="Times New Roman" w:cstheme="minorHAnsi"/>
          <w:sz w:val="24"/>
          <w:szCs w:val="24"/>
          <w:lang w:eastAsia="ru-RU"/>
        </w:rPr>
        <w:t>доклады на пленарном заседании – 15-20 мин.</w:t>
      </w:r>
    </w:p>
    <w:p w:rsidR="00AF71B8" w:rsidRPr="00B13311" w:rsidRDefault="00AF71B8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B13311">
        <w:rPr>
          <w:rFonts w:eastAsia="Times New Roman" w:cstheme="minorHAnsi"/>
          <w:sz w:val="24"/>
          <w:szCs w:val="24"/>
          <w:lang w:eastAsia="ru-RU"/>
        </w:rPr>
        <w:t>доклады на секционных заседаниях – 10-15 мин.</w:t>
      </w:r>
    </w:p>
    <w:p w:rsidR="00AF71B8" w:rsidRPr="00B13311" w:rsidRDefault="00AF71B8" w:rsidP="00357C43">
      <w:pPr>
        <w:numPr>
          <w:ilvl w:val="0"/>
          <w:numId w:val="3"/>
        </w:numPr>
        <w:spacing w:after="6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B13311">
        <w:rPr>
          <w:rFonts w:eastAsia="Times New Roman" w:cstheme="minorHAnsi"/>
          <w:sz w:val="24"/>
          <w:szCs w:val="24"/>
          <w:lang w:eastAsia="ru-RU"/>
        </w:rPr>
        <w:t>сообщения на секционных заседаниях – до 10 мин.</w:t>
      </w:r>
    </w:p>
    <w:p w:rsidR="00F44966" w:rsidRPr="00B13311" w:rsidRDefault="00F44966" w:rsidP="00F44966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B13311">
        <w:rPr>
          <w:rFonts w:cstheme="minorHAnsi"/>
          <w:b/>
          <w:sz w:val="24"/>
          <w:szCs w:val="24"/>
        </w:rPr>
        <w:lastRenderedPageBreak/>
        <w:t>ОРГАНИЗАЦИОННЫЙ КОМИТЕТ</w:t>
      </w:r>
    </w:p>
    <w:p w:rsidR="000A5765" w:rsidRPr="00B13311" w:rsidRDefault="000A5765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</w:p>
    <w:p w:rsidR="00F44966" w:rsidRPr="00B13311" w:rsidRDefault="00F44966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B13311">
        <w:rPr>
          <w:rFonts w:cstheme="minorHAnsi"/>
          <w:b/>
          <w:sz w:val="24"/>
          <w:szCs w:val="24"/>
        </w:rPr>
        <w:t>Председатель организационного комитета</w:t>
      </w:r>
    </w:p>
    <w:p w:rsidR="00F44966" w:rsidRPr="00B13311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13311">
        <w:rPr>
          <w:rFonts w:cstheme="minorHAnsi"/>
          <w:b/>
          <w:i/>
          <w:sz w:val="24"/>
          <w:szCs w:val="24"/>
        </w:rPr>
        <w:t>Двас</w:t>
      </w:r>
      <w:proofErr w:type="spellEnd"/>
      <w:r w:rsidRPr="00B13311">
        <w:rPr>
          <w:rFonts w:cstheme="minorHAnsi"/>
          <w:b/>
          <w:i/>
          <w:sz w:val="24"/>
          <w:szCs w:val="24"/>
        </w:rPr>
        <w:t xml:space="preserve"> Григорий Викторович</w:t>
      </w:r>
      <w:r w:rsidRPr="00B13311">
        <w:rPr>
          <w:rFonts w:cstheme="minorHAnsi"/>
          <w:sz w:val="24"/>
          <w:szCs w:val="24"/>
        </w:rPr>
        <w:t xml:space="preserve"> – доктор экономических наук, профессор, ректор, ЛГУ им. </w:t>
      </w:r>
      <w:proofErr w:type="spellStart"/>
      <w:r w:rsidRPr="00B13311">
        <w:rPr>
          <w:rFonts w:cstheme="minorHAnsi"/>
          <w:sz w:val="24"/>
          <w:szCs w:val="24"/>
        </w:rPr>
        <w:t>А.С.Пушкина</w:t>
      </w:r>
      <w:proofErr w:type="spellEnd"/>
    </w:p>
    <w:p w:rsidR="000A5765" w:rsidRPr="00B13311" w:rsidRDefault="000A5765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</w:p>
    <w:p w:rsidR="00F44966" w:rsidRPr="00B13311" w:rsidRDefault="002E743C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B13311">
        <w:rPr>
          <w:rFonts w:cstheme="minorHAnsi"/>
          <w:b/>
          <w:sz w:val="24"/>
          <w:szCs w:val="24"/>
        </w:rPr>
        <w:t>Заместитель председателя</w:t>
      </w:r>
      <w:r w:rsidR="00F44966" w:rsidRPr="00B13311">
        <w:rPr>
          <w:rFonts w:cstheme="minorHAnsi"/>
          <w:b/>
          <w:sz w:val="24"/>
          <w:szCs w:val="24"/>
        </w:rPr>
        <w:t xml:space="preserve"> организационного комитета</w:t>
      </w:r>
    </w:p>
    <w:p w:rsidR="00F44966" w:rsidRPr="00B13311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B13311">
        <w:rPr>
          <w:rFonts w:cstheme="minorHAnsi"/>
          <w:b/>
          <w:i/>
          <w:sz w:val="24"/>
          <w:szCs w:val="24"/>
        </w:rPr>
        <w:t>Седлецкая Тамара Валерьевна</w:t>
      </w:r>
      <w:r w:rsidRPr="00B13311">
        <w:rPr>
          <w:rFonts w:cstheme="minorHAnsi"/>
          <w:sz w:val="24"/>
          <w:szCs w:val="24"/>
        </w:rPr>
        <w:t xml:space="preserve"> – директор, Лужский институт (филиал) ЛГУ им. </w:t>
      </w:r>
      <w:proofErr w:type="spellStart"/>
      <w:r w:rsidRPr="00B13311">
        <w:rPr>
          <w:rFonts w:cstheme="minorHAnsi"/>
          <w:sz w:val="24"/>
          <w:szCs w:val="24"/>
        </w:rPr>
        <w:t>А.С.Пушкина</w:t>
      </w:r>
      <w:proofErr w:type="spellEnd"/>
    </w:p>
    <w:p w:rsidR="000A5765" w:rsidRPr="00B13311" w:rsidRDefault="000A5765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</w:p>
    <w:p w:rsidR="00F44966" w:rsidRPr="00B13311" w:rsidRDefault="00F44966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B13311">
        <w:rPr>
          <w:rFonts w:cstheme="minorHAnsi"/>
          <w:b/>
          <w:sz w:val="24"/>
          <w:szCs w:val="24"/>
        </w:rPr>
        <w:t>Члены организа</w:t>
      </w:r>
      <w:r w:rsidR="00B964D2" w:rsidRPr="00B13311">
        <w:rPr>
          <w:rFonts w:cstheme="minorHAnsi"/>
          <w:b/>
          <w:sz w:val="24"/>
          <w:szCs w:val="24"/>
        </w:rPr>
        <w:t>ционного комитета</w:t>
      </w:r>
    </w:p>
    <w:p w:rsidR="002E743C" w:rsidRPr="00B13311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B13311">
        <w:rPr>
          <w:rFonts w:cstheme="minorHAnsi"/>
          <w:b/>
          <w:i/>
          <w:sz w:val="24"/>
          <w:szCs w:val="24"/>
        </w:rPr>
        <w:t>Пальчевский Борис Васильевич</w:t>
      </w:r>
      <w:r w:rsidRPr="00B13311">
        <w:rPr>
          <w:rFonts w:cstheme="minorHAnsi"/>
          <w:sz w:val="24"/>
          <w:szCs w:val="24"/>
        </w:rPr>
        <w:t xml:space="preserve"> – доктор педагогических наук, профессор, профессор кафедры информационных технологий в образовании, Минский городской институт развития образования (Республика Беларусь)</w:t>
      </w:r>
    </w:p>
    <w:p w:rsidR="002E743C" w:rsidRPr="00B13311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B13311">
        <w:rPr>
          <w:rFonts w:cstheme="minorHAnsi"/>
          <w:b/>
          <w:i/>
          <w:sz w:val="24"/>
          <w:szCs w:val="24"/>
        </w:rPr>
        <w:t>Матвеева Мария Викторовна</w:t>
      </w:r>
      <w:r w:rsidRPr="00B13311">
        <w:rPr>
          <w:rFonts w:cstheme="minorHAnsi"/>
          <w:sz w:val="24"/>
          <w:szCs w:val="24"/>
        </w:rPr>
        <w:t xml:space="preserve"> – заведующий международным отделом, ЛГУ им. </w:t>
      </w:r>
      <w:proofErr w:type="spellStart"/>
      <w:r w:rsidRPr="00B13311">
        <w:rPr>
          <w:rFonts w:cstheme="minorHAnsi"/>
          <w:sz w:val="24"/>
          <w:szCs w:val="24"/>
        </w:rPr>
        <w:t>А.С.Пушкина</w:t>
      </w:r>
      <w:proofErr w:type="spellEnd"/>
    </w:p>
    <w:p w:rsidR="00F44966" w:rsidRPr="00B13311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B13311">
        <w:rPr>
          <w:rFonts w:cstheme="minorHAnsi"/>
          <w:b/>
          <w:i/>
          <w:sz w:val="24"/>
          <w:szCs w:val="24"/>
        </w:rPr>
        <w:t>Демида Жанна Леонидовна</w:t>
      </w:r>
      <w:r w:rsidRPr="00B13311">
        <w:rPr>
          <w:rFonts w:cstheme="minorHAnsi"/>
          <w:sz w:val="24"/>
          <w:szCs w:val="24"/>
        </w:rPr>
        <w:t xml:space="preserve"> – заместитель директора по учебно-воспитательной и научной работе, Лужский институт (филиал) ЛГУ им. А.С. Пушкина</w:t>
      </w:r>
    </w:p>
    <w:p w:rsidR="002E743C" w:rsidRPr="00B13311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B13311">
        <w:rPr>
          <w:rFonts w:cstheme="minorHAnsi"/>
          <w:b/>
          <w:i/>
          <w:sz w:val="24"/>
          <w:szCs w:val="24"/>
        </w:rPr>
        <w:t>Виноградов Олег Васильевич</w:t>
      </w:r>
      <w:r w:rsidRPr="00B13311">
        <w:rPr>
          <w:rFonts w:cstheme="minorHAnsi"/>
          <w:sz w:val="24"/>
          <w:szCs w:val="24"/>
        </w:rPr>
        <w:t xml:space="preserve"> – кандидат юридических наук, доцент, заведующий кафедрой правоведения, Лужский институт (филиал) ЛГУ им. А.С. Пушкина</w:t>
      </w:r>
    </w:p>
    <w:p w:rsidR="002E743C" w:rsidRPr="00B13311" w:rsidRDefault="002E743C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B13311">
        <w:rPr>
          <w:rFonts w:cstheme="minorHAnsi"/>
          <w:b/>
          <w:i/>
          <w:sz w:val="24"/>
          <w:szCs w:val="24"/>
        </w:rPr>
        <w:t>Конев Павел Андреевич</w:t>
      </w:r>
      <w:r w:rsidRPr="00B13311">
        <w:rPr>
          <w:rFonts w:cstheme="minorHAnsi"/>
          <w:sz w:val="24"/>
          <w:szCs w:val="24"/>
        </w:rPr>
        <w:t xml:space="preserve"> – кандидат экономических наук, доцент, заведующий кафедрой экономики и управления на предприятии, Лужский институт (филиал) ЛГУ им. А.С. Пушкина</w:t>
      </w:r>
    </w:p>
    <w:p w:rsidR="00F44966" w:rsidRPr="00B13311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B13311">
        <w:rPr>
          <w:rFonts w:cstheme="minorHAnsi"/>
          <w:b/>
          <w:i/>
          <w:sz w:val="24"/>
          <w:szCs w:val="24"/>
        </w:rPr>
        <w:t>Мороз Татьяна Геннадьевна</w:t>
      </w:r>
      <w:r w:rsidRPr="00B13311">
        <w:rPr>
          <w:rFonts w:cstheme="minorHAnsi"/>
          <w:sz w:val="24"/>
          <w:szCs w:val="24"/>
        </w:rPr>
        <w:t xml:space="preserve"> – кандидат педагогических наук, доцент, заведующий кафедрой гуманитарных и естественно-научных дисциплин, Лужский институт (филиал) ЛГУ им. А.С. Пушкина</w:t>
      </w:r>
    </w:p>
    <w:p w:rsidR="00F44966" w:rsidRPr="00B13311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B13311">
        <w:rPr>
          <w:rFonts w:cstheme="minorHAnsi"/>
          <w:b/>
          <w:i/>
          <w:sz w:val="24"/>
          <w:szCs w:val="24"/>
        </w:rPr>
        <w:t>Решетникова Ольга Васильевна</w:t>
      </w:r>
      <w:r w:rsidRPr="00B13311">
        <w:rPr>
          <w:rFonts w:cstheme="minorHAnsi"/>
          <w:sz w:val="24"/>
          <w:szCs w:val="24"/>
        </w:rPr>
        <w:t xml:space="preserve"> – кандидат биологических наук, доцент, заведующий кафедрой биотехнологии, технологии производства и переработки сельскохозяйственной продукции, Лужский институт (филиал) ЛГУ им. А.С. Пушкина</w:t>
      </w:r>
    </w:p>
    <w:p w:rsidR="00F44966" w:rsidRPr="00B13311" w:rsidRDefault="00F44966" w:rsidP="002E743C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B13311">
        <w:rPr>
          <w:rFonts w:cstheme="minorHAnsi"/>
          <w:b/>
          <w:sz w:val="24"/>
          <w:szCs w:val="24"/>
        </w:rPr>
        <w:t>Секретарь организационного комитета</w:t>
      </w:r>
    </w:p>
    <w:p w:rsidR="00D613F5" w:rsidRPr="00B13311" w:rsidRDefault="00F44966" w:rsidP="002E743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B13311">
        <w:rPr>
          <w:rFonts w:cstheme="minorHAnsi"/>
          <w:b/>
          <w:i/>
          <w:sz w:val="24"/>
          <w:szCs w:val="24"/>
        </w:rPr>
        <w:t>Литикова Ия Сергеевна</w:t>
      </w:r>
      <w:r w:rsidRPr="00B13311">
        <w:rPr>
          <w:rFonts w:cstheme="minorHAnsi"/>
          <w:sz w:val="24"/>
          <w:szCs w:val="24"/>
        </w:rPr>
        <w:t xml:space="preserve"> – заведующий отделом</w:t>
      </w:r>
      <w:r w:rsidR="00B964D2" w:rsidRPr="00B13311">
        <w:rPr>
          <w:rFonts w:cstheme="minorHAnsi"/>
          <w:sz w:val="24"/>
          <w:szCs w:val="24"/>
        </w:rPr>
        <w:t xml:space="preserve"> организационной и учебно-методической работы</w:t>
      </w:r>
      <w:r w:rsidRPr="00B13311">
        <w:rPr>
          <w:rFonts w:cstheme="minorHAnsi"/>
          <w:sz w:val="24"/>
          <w:szCs w:val="24"/>
        </w:rPr>
        <w:t>, Лужский институт (филиал) ЛГУ им. А.С. Пушкина</w:t>
      </w:r>
    </w:p>
    <w:p w:rsidR="00F44966" w:rsidRPr="00B13311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B13311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B13311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B13311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B13311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B13311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B13311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B13311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B13311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F44966" w:rsidRPr="00B13311" w:rsidRDefault="00F44966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2E743C" w:rsidRPr="00B13311" w:rsidRDefault="002E743C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2E743C" w:rsidRPr="00B13311" w:rsidRDefault="002E743C" w:rsidP="00F44966">
      <w:pPr>
        <w:spacing w:after="60" w:line="240" w:lineRule="auto"/>
        <w:rPr>
          <w:rFonts w:cstheme="minorHAnsi"/>
          <w:sz w:val="24"/>
          <w:szCs w:val="24"/>
        </w:rPr>
      </w:pPr>
    </w:p>
    <w:p w:rsidR="00D613F5" w:rsidRPr="00B13311" w:rsidRDefault="00D613F5" w:rsidP="00357C43">
      <w:pPr>
        <w:spacing w:after="60" w:line="240" w:lineRule="auto"/>
        <w:jc w:val="center"/>
        <w:rPr>
          <w:rFonts w:cstheme="minorHAnsi"/>
          <w:b/>
          <w:i/>
          <w:sz w:val="24"/>
          <w:szCs w:val="24"/>
        </w:rPr>
      </w:pPr>
      <w:r w:rsidRPr="00B13311">
        <w:rPr>
          <w:rFonts w:cstheme="minorHAnsi"/>
          <w:b/>
          <w:i/>
          <w:sz w:val="24"/>
          <w:szCs w:val="24"/>
        </w:rPr>
        <w:lastRenderedPageBreak/>
        <w:t>ОТКРЫТИЕ КОНФЕРЕНЦИИ</w:t>
      </w:r>
    </w:p>
    <w:p w:rsidR="00D613F5" w:rsidRPr="00B13311" w:rsidRDefault="00D613F5" w:rsidP="00357C43">
      <w:pPr>
        <w:spacing w:after="60" w:line="240" w:lineRule="auto"/>
        <w:jc w:val="both"/>
        <w:rPr>
          <w:rFonts w:cstheme="minorHAnsi"/>
          <w:b/>
          <w:sz w:val="24"/>
          <w:szCs w:val="24"/>
        </w:rPr>
      </w:pPr>
      <w:r w:rsidRPr="00B13311">
        <w:rPr>
          <w:rFonts w:cstheme="minorHAnsi"/>
          <w:b/>
          <w:sz w:val="24"/>
          <w:szCs w:val="24"/>
        </w:rPr>
        <w:t>11</w:t>
      </w:r>
      <w:r w:rsidR="00B964D2" w:rsidRPr="00B13311">
        <w:rPr>
          <w:rFonts w:cstheme="minorHAnsi"/>
          <w:b/>
          <w:sz w:val="24"/>
          <w:szCs w:val="24"/>
        </w:rPr>
        <w:t>:</w:t>
      </w:r>
      <w:r w:rsidRPr="00B13311">
        <w:rPr>
          <w:rFonts w:cstheme="minorHAnsi"/>
          <w:b/>
          <w:sz w:val="24"/>
          <w:szCs w:val="24"/>
        </w:rPr>
        <w:t>00</w:t>
      </w:r>
      <w:r w:rsidRPr="00B13311">
        <w:rPr>
          <w:rFonts w:cstheme="minorHAnsi"/>
          <w:b/>
          <w:sz w:val="24"/>
          <w:szCs w:val="24"/>
        </w:rPr>
        <w:tab/>
      </w:r>
      <w:r w:rsidRPr="00B13311">
        <w:rPr>
          <w:rFonts w:cstheme="minorHAnsi"/>
          <w:b/>
          <w:sz w:val="24"/>
          <w:szCs w:val="24"/>
        </w:rPr>
        <w:tab/>
      </w:r>
      <w:r w:rsidRPr="00B13311">
        <w:rPr>
          <w:rFonts w:cstheme="minorHAnsi"/>
          <w:b/>
          <w:sz w:val="24"/>
          <w:szCs w:val="24"/>
        </w:rPr>
        <w:tab/>
      </w:r>
      <w:r w:rsidRPr="00B13311">
        <w:rPr>
          <w:rFonts w:cstheme="minorHAnsi"/>
          <w:b/>
          <w:sz w:val="24"/>
          <w:szCs w:val="24"/>
        </w:rPr>
        <w:tab/>
      </w:r>
      <w:r w:rsidRPr="00B13311">
        <w:rPr>
          <w:rFonts w:cstheme="minorHAnsi"/>
          <w:b/>
          <w:sz w:val="24"/>
          <w:szCs w:val="24"/>
        </w:rPr>
        <w:tab/>
      </w:r>
      <w:r w:rsidRPr="00B13311">
        <w:rPr>
          <w:rFonts w:cstheme="minorHAnsi"/>
          <w:b/>
          <w:sz w:val="24"/>
          <w:szCs w:val="24"/>
        </w:rPr>
        <w:tab/>
      </w:r>
      <w:r w:rsidRPr="00B13311">
        <w:rPr>
          <w:rFonts w:cstheme="minorHAnsi"/>
          <w:b/>
          <w:sz w:val="24"/>
          <w:szCs w:val="24"/>
        </w:rPr>
        <w:tab/>
      </w:r>
      <w:r w:rsidRPr="00B13311">
        <w:rPr>
          <w:rFonts w:cstheme="minorHAnsi"/>
          <w:b/>
          <w:sz w:val="24"/>
          <w:szCs w:val="24"/>
        </w:rPr>
        <w:tab/>
      </w:r>
      <w:r w:rsidRPr="00B13311">
        <w:rPr>
          <w:rFonts w:cstheme="minorHAnsi"/>
          <w:b/>
          <w:sz w:val="24"/>
          <w:szCs w:val="24"/>
        </w:rPr>
        <w:tab/>
      </w:r>
      <w:r w:rsidR="002E743C" w:rsidRPr="00B13311">
        <w:rPr>
          <w:rFonts w:cstheme="minorHAnsi"/>
          <w:b/>
          <w:sz w:val="24"/>
          <w:szCs w:val="24"/>
        </w:rPr>
        <w:tab/>
        <w:t xml:space="preserve">           </w:t>
      </w:r>
      <w:r w:rsidR="00B964D2" w:rsidRPr="00B13311">
        <w:rPr>
          <w:rFonts w:cstheme="minorHAnsi"/>
          <w:b/>
          <w:sz w:val="24"/>
          <w:szCs w:val="24"/>
        </w:rPr>
        <w:t>актовый зал</w:t>
      </w:r>
    </w:p>
    <w:p w:rsidR="00885E93" w:rsidRPr="00B13311" w:rsidRDefault="004B6C89" w:rsidP="006A099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B13311">
        <w:rPr>
          <w:rFonts w:cstheme="minorHAnsi"/>
          <w:sz w:val="24"/>
          <w:szCs w:val="24"/>
        </w:rPr>
        <w:t xml:space="preserve">Ссылка </w:t>
      </w:r>
      <w:r w:rsidR="00E14E22" w:rsidRPr="00B13311">
        <w:rPr>
          <w:rFonts w:cstheme="minorHAnsi"/>
          <w:sz w:val="24"/>
          <w:szCs w:val="24"/>
        </w:rPr>
        <w:t xml:space="preserve">на </w:t>
      </w:r>
      <w:proofErr w:type="spellStart"/>
      <w:r w:rsidR="00E14E22" w:rsidRPr="00B13311">
        <w:rPr>
          <w:rFonts w:cstheme="minorHAnsi"/>
          <w:sz w:val="24"/>
          <w:szCs w:val="24"/>
        </w:rPr>
        <w:t>видеовстречу</w:t>
      </w:r>
      <w:proofErr w:type="spellEnd"/>
      <w:r w:rsidR="00587124" w:rsidRPr="00B13311">
        <w:rPr>
          <w:rFonts w:cstheme="minorHAnsi"/>
          <w:sz w:val="24"/>
          <w:szCs w:val="24"/>
        </w:rPr>
        <w:t xml:space="preserve"> </w:t>
      </w:r>
      <w:hyperlink r:id="rId9" w:history="1">
        <w:r w:rsidR="00CB43DD" w:rsidRPr="00B13311">
          <w:rPr>
            <w:rStyle w:val="a8"/>
            <w:rFonts w:cstheme="minorHAnsi"/>
            <w:color w:val="auto"/>
            <w:sz w:val="24"/>
            <w:szCs w:val="24"/>
          </w:rPr>
          <w:t>https://lengu.ktalk.ru/cicb2m5rj9qk?pinCode=0954</w:t>
        </w:r>
      </w:hyperlink>
    </w:p>
    <w:p w:rsidR="00830B39" w:rsidRPr="00B13311" w:rsidRDefault="00830B39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4B6C89" w:rsidRPr="00B13311" w:rsidRDefault="004B6C89" w:rsidP="00830B39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B13311">
        <w:rPr>
          <w:rFonts w:cstheme="minorHAnsi"/>
          <w:b/>
          <w:sz w:val="24"/>
          <w:szCs w:val="24"/>
        </w:rPr>
        <w:t>Приветственное обращение к участникам</w:t>
      </w:r>
    </w:p>
    <w:p w:rsidR="006A0993" w:rsidRPr="00B13311" w:rsidRDefault="004E6A42" w:rsidP="006A099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B13311">
        <w:rPr>
          <w:rFonts w:cstheme="minorHAnsi"/>
          <w:b/>
          <w:i/>
          <w:sz w:val="24"/>
          <w:szCs w:val="24"/>
        </w:rPr>
        <w:t>Седлецкая</w:t>
      </w:r>
      <w:r w:rsidR="004B6C89" w:rsidRPr="00B13311">
        <w:rPr>
          <w:rFonts w:cstheme="minorHAnsi"/>
          <w:b/>
          <w:i/>
          <w:sz w:val="24"/>
          <w:szCs w:val="24"/>
        </w:rPr>
        <w:t xml:space="preserve"> Тамара Валерьевна</w:t>
      </w:r>
      <w:r w:rsidR="004B6C89" w:rsidRPr="00B13311">
        <w:rPr>
          <w:rFonts w:cstheme="minorHAnsi"/>
          <w:sz w:val="24"/>
          <w:szCs w:val="24"/>
        </w:rPr>
        <w:t xml:space="preserve">, </w:t>
      </w:r>
    </w:p>
    <w:p w:rsidR="004B6C89" w:rsidRPr="00B13311" w:rsidRDefault="004B6C89" w:rsidP="006A099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B13311">
        <w:rPr>
          <w:rFonts w:cstheme="minorHAnsi"/>
          <w:sz w:val="24"/>
          <w:szCs w:val="24"/>
        </w:rPr>
        <w:t xml:space="preserve">директор Лужского института (филиала) ЛГУ им. </w:t>
      </w:r>
      <w:proofErr w:type="spellStart"/>
      <w:r w:rsidRPr="00B13311">
        <w:rPr>
          <w:rFonts w:cstheme="minorHAnsi"/>
          <w:sz w:val="24"/>
          <w:szCs w:val="24"/>
        </w:rPr>
        <w:t>А.С.Пушкина</w:t>
      </w:r>
      <w:proofErr w:type="spellEnd"/>
    </w:p>
    <w:p w:rsidR="006A0993" w:rsidRPr="00B13311" w:rsidRDefault="006A0993" w:rsidP="006A0993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6A0993" w:rsidRPr="00B13311" w:rsidRDefault="00D661F1" w:rsidP="006A099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B13311">
        <w:rPr>
          <w:rFonts w:cstheme="minorHAnsi"/>
          <w:b/>
          <w:i/>
          <w:sz w:val="24"/>
          <w:szCs w:val="24"/>
        </w:rPr>
        <w:t>Пальчевский Борис Васильевич</w:t>
      </w:r>
      <w:r w:rsidRPr="00B13311">
        <w:rPr>
          <w:rFonts w:cstheme="minorHAnsi"/>
          <w:sz w:val="24"/>
          <w:szCs w:val="24"/>
        </w:rPr>
        <w:t xml:space="preserve">, </w:t>
      </w:r>
    </w:p>
    <w:p w:rsidR="006A0993" w:rsidRPr="00B13311" w:rsidRDefault="00D661F1" w:rsidP="006A099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B13311">
        <w:rPr>
          <w:rFonts w:cstheme="minorHAnsi"/>
          <w:sz w:val="24"/>
          <w:szCs w:val="24"/>
        </w:rPr>
        <w:t xml:space="preserve">доктор педагогических наук, профессор, </w:t>
      </w:r>
    </w:p>
    <w:p w:rsidR="006A0993" w:rsidRPr="00B13311" w:rsidRDefault="00D661F1" w:rsidP="006A099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B13311">
        <w:rPr>
          <w:rFonts w:cstheme="minorHAnsi"/>
          <w:sz w:val="24"/>
          <w:szCs w:val="24"/>
        </w:rPr>
        <w:t xml:space="preserve">профессор кафедры информационных технологий в образовании, </w:t>
      </w:r>
    </w:p>
    <w:p w:rsidR="00D661F1" w:rsidRPr="00B13311" w:rsidRDefault="00D661F1" w:rsidP="006A099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B13311">
        <w:rPr>
          <w:rFonts w:cstheme="minorHAnsi"/>
          <w:sz w:val="24"/>
          <w:szCs w:val="24"/>
        </w:rPr>
        <w:t>Минский городской институт развития образования, Минск, Республика Беларусь</w:t>
      </w:r>
    </w:p>
    <w:p w:rsidR="00F700B2" w:rsidRPr="00B13311" w:rsidRDefault="00F700B2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830B39" w:rsidRPr="00B13311" w:rsidRDefault="00830B39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</w:p>
    <w:p w:rsidR="00F700B2" w:rsidRPr="00B13311" w:rsidRDefault="004B6C89" w:rsidP="00357C43">
      <w:pPr>
        <w:spacing w:after="60" w:line="240" w:lineRule="auto"/>
        <w:jc w:val="center"/>
        <w:rPr>
          <w:rFonts w:cstheme="minorHAnsi"/>
          <w:sz w:val="24"/>
          <w:szCs w:val="24"/>
        </w:rPr>
      </w:pPr>
      <w:r w:rsidRPr="00B13311">
        <w:rPr>
          <w:rFonts w:cstheme="minorHAnsi"/>
          <w:sz w:val="24"/>
          <w:szCs w:val="24"/>
        </w:rPr>
        <w:t xml:space="preserve">Доклады пленарного заседания, посвященного Году </w:t>
      </w:r>
      <w:r w:rsidR="00B964D2" w:rsidRPr="00B13311">
        <w:rPr>
          <w:rFonts w:cstheme="minorHAnsi"/>
          <w:sz w:val="24"/>
          <w:szCs w:val="24"/>
        </w:rPr>
        <w:t>единства народов России</w:t>
      </w:r>
      <w:r w:rsidRPr="00B13311">
        <w:rPr>
          <w:rFonts w:cstheme="minorHAnsi"/>
          <w:sz w:val="24"/>
          <w:szCs w:val="24"/>
        </w:rPr>
        <w:t xml:space="preserve">, </w:t>
      </w:r>
    </w:p>
    <w:p w:rsidR="00F700B2" w:rsidRPr="00B13311" w:rsidRDefault="004E6A42" w:rsidP="00357C43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B13311">
        <w:rPr>
          <w:rFonts w:cstheme="minorHAnsi"/>
          <w:b/>
          <w:sz w:val="24"/>
          <w:szCs w:val="24"/>
        </w:rPr>
        <w:t xml:space="preserve"> </w:t>
      </w:r>
      <w:r w:rsidR="00F700B2" w:rsidRPr="00B13311">
        <w:rPr>
          <w:rFonts w:cstheme="minorHAnsi"/>
          <w:b/>
          <w:sz w:val="24"/>
          <w:szCs w:val="24"/>
        </w:rPr>
        <w:t>«</w:t>
      </w:r>
      <w:r w:rsidR="00B964D2" w:rsidRPr="00B13311">
        <w:rPr>
          <w:rFonts w:cstheme="minorHAnsi"/>
          <w:b/>
          <w:sz w:val="24"/>
          <w:szCs w:val="24"/>
        </w:rPr>
        <w:t>ПУТИ УКРЕПЛЕНИЯ ЕДИСТВА НАРОДОВ РОССИИ: ВЗГЛЯД СКВОЗЬ ВРЕМЯ</w:t>
      </w:r>
      <w:r w:rsidR="00F700B2" w:rsidRPr="00B13311">
        <w:rPr>
          <w:rFonts w:cstheme="minorHAnsi"/>
          <w:b/>
          <w:sz w:val="24"/>
          <w:szCs w:val="24"/>
        </w:rPr>
        <w:t>»</w:t>
      </w:r>
    </w:p>
    <w:p w:rsidR="00AE6AB5" w:rsidRPr="00B13311" w:rsidRDefault="00AE6AB5" w:rsidP="00357C43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</w:p>
    <w:p w:rsidR="008501ED" w:rsidRPr="00B13311" w:rsidRDefault="008501ED" w:rsidP="008501ED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proofErr w:type="spellStart"/>
      <w:r w:rsidRPr="00B13311">
        <w:rPr>
          <w:rFonts w:cstheme="minorHAnsi"/>
          <w:b/>
          <w:i/>
          <w:sz w:val="24"/>
          <w:szCs w:val="24"/>
        </w:rPr>
        <w:t>Регионоведческие</w:t>
      </w:r>
      <w:proofErr w:type="spellEnd"/>
      <w:r w:rsidRPr="00B13311">
        <w:rPr>
          <w:rFonts w:cstheme="minorHAnsi"/>
          <w:b/>
          <w:i/>
          <w:sz w:val="24"/>
          <w:szCs w:val="24"/>
        </w:rPr>
        <w:t xml:space="preserve"> практики МГУ имени М.В. Ломоносова как способ укрепления единства народов России </w:t>
      </w:r>
    </w:p>
    <w:p w:rsidR="008501ED" w:rsidRPr="00B13311" w:rsidRDefault="008501ED" w:rsidP="008501ED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B13311">
        <w:rPr>
          <w:rFonts w:cstheme="minorHAnsi"/>
          <w:b/>
          <w:sz w:val="24"/>
          <w:szCs w:val="24"/>
        </w:rPr>
        <w:t>Жбанкова Елена Васильевна</w:t>
      </w:r>
      <w:r w:rsidRPr="00B13311">
        <w:rPr>
          <w:rFonts w:cstheme="minorHAnsi"/>
          <w:sz w:val="24"/>
          <w:szCs w:val="24"/>
        </w:rPr>
        <w:t>, доктор исторических наук, профессор ВАК, профессор, Московский государственный университет имени М.В. Ломоносова (г. Москва, Россия)</w:t>
      </w:r>
    </w:p>
    <w:p w:rsidR="008501ED" w:rsidRPr="00B13311" w:rsidRDefault="008501ED" w:rsidP="008501ED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8501ED" w:rsidRPr="00B13311" w:rsidRDefault="008501ED" w:rsidP="008501ED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3519F5" w:rsidRPr="00B13311" w:rsidRDefault="009B4D76" w:rsidP="00357C43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r w:rsidRPr="00B13311">
        <w:rPr>
          <w:rFonts w:cstheme="minorHAnsi"/>
          <w:b/>
          <w:i/>
          <w:sz w:val="24"/>
          <w:szCs w:val="24"/>
        </w:rPr>
        <w:t xml:space="preserve">Трансформация традиционного уклада народов Севера в зеркале полярной мысли: чукотская экспедиция Жана </w:t>
      </w:r>
      <w:proofErr w:type="spellStart"/>
      <w:r w:rsidRPr="00B13311">
        <w:rPr>
          <w:rFonts w:cstheme="minorHAnsi"/>
          <w:b/>
          <w:i/>
          <w:sz w:val="24"/>
          <w:szCs w:val="24"/>
        </w:rPr>
        <w:t>Малори</w:t>
      </w:r>
      <w:proofErr w:type="spellEnd"/>
    </w:p>
    <w:p w:rsidR="003519F5" w:rsidRPr="00B13311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B13311">
        <w:rPr>
          <w:rFonts w:cstheme="minorHAnsi"/>
          <w:b/>
          <w:sz w:val="24"/>
          <w:szCs w:val="24"/>
        </w:rPr>
        <w:t>Волгушева</w:t>
      </w:r>
      <w:proofErr w:type="spellEnd"/>
      <w:r w:rsidRPr="00B13311">
        <w:rPr>
          <w:rFonts w:cstheme="minorHAnsi"/>
          <w:b/>
          <w:sz w:val="24"/>
          <w:szCs w:val="24"/>
        </w:rPr>
        <w:t xml:space="preserve"> Алла Олеговна</w:t>
      </w:r>
      <w:r w:rsidR="003519F5" w:rsidRPr="00B13311">
        <w:rPr>
          <w:rFonts w:cstheme="minorHAnsi"/>
          <w:sz w:val="24"/>
          <w:szCs w:val="24"/>
        </w:rPr>
        <w:t xml:space="preserve">, </w:t>
      </w:r>
      <w:r w:rsidR="00571C66" w:rsidRPr="00B13311">
        <w:rPr>
          <w:rFonts w:cstheme="minorHAnsi"/>
          <w:sz w:val="24"/>
          <w:szCs w:val="24"/>
        </w:rPr>
        <w:t xml:space="preserve">кандидат </w:t>
      </w:r>
      <w:r w:rsidR="002E7FA6" w:rsidRPr="00B13311">
        <w:rPr>
          <w:rFonts w:cstheme="minorHAnsi"/>
          <w:sz w:val="24"/>
          <w:szCs w:val="24"/>
        </w:rPr>
        <w:t>исторических</w:t>
      </w:r>
      <w:r w:rsidR="00571C66" w:rsidRPr="00B13311">
        <w:rPr>
          <w:rFonts w:cstheme="minorHAnsi"/>
          <w:sz w:val="24"/>
          <w:szCs w:val="24"/>
        </w:rPr>
        <w:t xml:space="preserve"> наук</w:t>
      </w:r>
      <w:r w:rsidR="003519F5" w:rsidRPr="00B13311">
        <w:rPr>
          <w:rFonts w:cstheme="minorHAnsi"/>
          <w:sz w:val="24"/>
          <w:szCs w:val="24"/>
        </w:rPr>
        <w:t xml:space="preserve">, </w:t>
      </w:r>
      <w:r w:rsidR="002E7FA6" w:rsidRPr="00B13311">
        <w:rPr>
          <w:rFonts w:cstheme="minorHAnsi"/>
          <w:sz w:val="24"/>
          <w:szCs w:val="24"/>
        </w:rPr>
        <w:t>доцент</w:t>
      </w:r>
      <w:r w:rsidRPr="00B13311">
        <w:rPr>
          <w:rFonts w:cstheme="minorHAnsi"/>
          <w:sz w:val="24"/>
          <w:szCs w:val="24"/>
        </w:rPr>
        <w:t xml:space="preserve"> ВАК</w:t>
      </w:r>
      <w:r w:rsidR="00571C66" w:rsidRPr="00B13311">
        <w:rPr>
          <w:rFonts w:cstheme="minorHAnsi"/>
          <w:sz w:val="24"/>
          <w:szCs w:val="24"/>
        </w:rPr>
        <w:t xml:space="preserve">, </w:t>
      </w:r>
      <w:r w:rsidR="002E7FA6" w:rsidRPr="00B13311">
        <w:rPr>
          <w:rFonts w:cstheme="minorHAnsi"/>
          <w:sz w:val="24"/>
          <w:szCs w:val="24"/>
        </w:rPr>
        <w:t>доцент</w:t>
      </w:r>
      <w:r w:rsidR="003519F5" w:rsidRPr="00B13311">
        <w:rPr>
          <w:rFonts w:cstheme="minorHAnsi"/>
          <w:sz w:val="24"/>
          <w:szCs w:val="24"/>
        </w:rPr>
        <w:t xml:space="preserve"> </w:t>
      </w:r>
      <w:r w:rsidRPr="00B13311">
        <w:rPr>
          <w:rFonts w:cstheme="minorHAnsi"/>
          <w:sz w:val="24"/>
          <w:szCs w:val="24"/>
        </w:rPr>
        <w:t>Российский государственный гидрометеорологический университет (г. Санкт-Петербург</w:t>
      </w:r>
      <w:r w:rsidR="002E7FA6" w:rsidRPr="00B13311">
        <w:rPr>
          <w:rFonts w:cstheme="minorHAnsi"/>
          <w:sz w:val="24"/>
          <w:szCs w:val="24"/>
        </w:rPr>
        <w:t>, Россия)</w:t>
      </w:r>
    </w:p>
    <w:p w:rsidR="00AE6AB5" w:rsidRPr="00B13311" w:rsidRDefault="00AE6AB5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A406A7" w:rsidRPr="00B13311" w:rsidRDefault="00A406A7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B4D76" w:rsidRPr="00B13311" w:rsidRDefault="009B4D76" w:rsidP="009B4D76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r w:rsidRPr="00B13311">
        <w:rPr>
          <w:rFonts w:cstheme="minorHAnsi"/>
          <w:b/>
          <w:i/>
          <w:sz w:val="24"/>
          <w:szCs w:val="24"/>
        </w:rPr>
        <w:t xml:space="preserve">Ленинградский совет народного хозяйства и регионы СССР: сотрудничество на всесоюзных стройках в 1957-1965 гг. </w:t>
      </w:r>
    </w:p>
    <w:p w:rsidR="009B4D76" w:rsidRPr="00B13311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B13311">
        <w:rPr>
          <w:rFonts w:cstheme="minorHAnsi"/>
          <w:b/>
          <w:sz w:val="24"/>
          <w:szCs w:val="24"/>
        </w:rPr>
        <w:t>Подольский Сергей Игоревич</w:t>
      </w:r>
      <w:r w:rsidRPr="00B13311">
        <w:rPr>
          <w:rFonts w:cstheme="minorHAnsi"/>
          <w:sz w:val="24"/>
          <w:szCs w:val="24"/>
        </w:rPr>
        <w:t>, кандидат исторических наук, доцент, Санкт-Петербургский горный университет императрицы Екатерины II (г. Санкт-Петербург, Россия)</w:t>
      </w:r>
    </w:p>
    <w:p w:rsidR="009B4D76" w:rsidRPr="00B13311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B4D76" w:rsidRPr="00B13311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B4D76" w:rsidRPr="00B13311" w:rsidRDefault="009B4D76" w:rsidP="009B4D76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  <w:r w:rsidRPr="00B13311">
        <w:rPr>
          <w:rFonts w:cstheme="minorHAnsi"/>
          <w:b/>
          <w:i/>
          <w:sz w:val="24"/>
          <w:szCs w:val="24"/>
        </w:rPr>
        <w:t xml:space="preserve">Этническое многообразие Санкт-Петербурга и столичной губернии на рубеже XIX-начала ХХ вв. </w:t>
      </w:r>
    </w:p>
    <w:p w:rsidR="009B4D76" w:rsidRPr="00B13311" w:rsidRDefault="0050018C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B13311">
        <w:rPr>
          <w:rFonts w:cstheme="minorHAnsi"/>
          <w:b/>
          <w:sz w:val="24"/>
          <w:szCs w:val="24"/>
        </w:rPr>
        <w:t>Степанов Станислав Вячеславович</w:t>
      </w:r>
      <w:r w:rsidR="009B4D76" w:rsidRPr="00B13311">
        <w:rPr>
          <w:rFonts w:cstheme="minorHAnsi"/>
          <w:sz w:val="24"/>
          <w:szCs w:val="24"/>
        </w:rPr>
        <w:t xml:space="preserve">, кандидат исторических наук, </w:t>
      </w:r>
      <w:r w:rsidRPr="00B13311">
        <w:rPr>
          <w:rFonts w:cstheme="minorHAnsi"/>
          <w:sz w:val="24"/>
          <w:szCs w:val="24"/>
        </w:rPr>
        <w:t>заведующий научно-образовательным центром краеведческих исследований, ЛГУ им. А.С. Пушкина</w:t>
      </w:r>
      <w:r w:rsidR="009B4D76" w:rsidRPr="00B13311">
        <w:rPr>
          <w:rFonts w:cstheme="minorHAnsi"/>
          <w:sz w:val="24"/>
          <w:szCs w:val="24"/>
        </w:rPr>
        <w:t xml:space="preserve"> (г. Санкт-Петербург, </w:t>
      </w:r>
      <w:r w:rsidRPr="00B13311">
        <w:rPr>
          <w:rFonts w:cstheme="minorHAnsi"/>
          <w:sz w:val="24"/>
          <w:szCs w:val="24"/>
        </w:rPr>
        <w:t xml:space="preserve">Пушкин, </w:t>
      </w:r>
      <w:r w:rsidR="009B4D76" w:rsidRPr="00B13311">
        <w:rPr>
          <w:rFonts w:cstheme="minorHAnsi"/>
          <w:sz w:val="24"/>
          <w:szCs w:val="24"/>
        </w:rPr>
        <w:t>Россия)</w:t>
      </w:r>
    </w:p>
    <w:p w:rsidR="009B4D76" w:rsidRPr="00B13311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9B4D76" w:rsidRPr="00B13311" w:rsidRDefault="009B4D76" w:rsidP="009B4D76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D60743" w:rsidRPr="00B13311" w:rsidRDefault="001C735E" w:rsidP="00D60743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B13311">
        <w:rPr>
          <w:rFonts w:cstheme="minorHAnsi"/>
          <w:b/>
          <w:sz w:val="24"/>
          <w:szCs w:val="24"/>
        </w:rPr>
        <w:lastRenderedPageBreak/>
        <w:t xml:space="preserve">СЕКЦИЯ </w:t>
      </w:r>
      <w:r w:rsidR="00E2218B" w:rsidRPr="00B13311">
        <w:rPr>
          <w:rFonts w:cstheme="minorHAnsi"/>
          <w:b/>
          <w:sz w:val="24"/>
          <w:szCs w:val="24"/>
        </w:rPr>
        <w:t>4</w:t>
      </w:r>
    </w:p>
    <w:p w:rsidR="006A0993" w:rsidRPr="00B13311" w:rsidRDefault="00884892" w:rsidP="00D60743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B13311">
        <w:rPr>
          <w:rFonts w:cstheme="minorHAnsi"/>
          <w:b/>
          <w:sz w:val="24"/>
          <w:szCs w:val="24"/>
        </w:rPr>
        <w:t xml:space="preserve">АКУТАЛЬНЫЕ ВОПРОСЫ ЮРИДИЧЕСКОЙ НАУКИ </w:t>
      </w:r>
    </w:p>
    <w:p w:rsidR="006A0993" w:rsidRPr="00B13311" w:rsidRDefault="00884892" w:rsidP="00D60743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B13311">
        <w:rPr>
          <w:rFonts w:cstheme="minorHAnsi"/>
          <w:b/>
          <w:sz w:val="24"/>
          <w:szCs w:val="24"/>
        </w:rPr>
        <w:t>И ПРАКТИКИ ПРАВОПРИМЕНИТЕЛЬНОЙ ДЕЯТЕЛЬНОСТИ</w:t>
      </w:r>
      <w:r w:rsidR="001C735E" w:rsidRPr="00B13311">
        <w:rPr>
          <w:rFonts w:cstheme="minorHAnsi"/>
          <w:b/>
          <w:sz w:val="24"/>
          <w:szCs w:val="24"/>
        </w:rPr>
        <w:t xml:space="preserve"> </w:t>
      </w:r>
    </w:p>
    <w:p w:rsidR="001C735E" w:rsidRPr="00B13311" w:rsidRDefault="001C735E" w:rsidP="00D60743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B13311">
        <w:rPr>
          <w:rFonts w:cstheme="minorHAnsi"/>
          <w:b/>
          <w:sz w:val="24"/>
          <w:szCs w:val="24"/>
        </w:rPr>
        <w:t xml:space="preserve">(ауд. </w:t>
      </w:r>
      <w:r w:rsidR="00E14E22" w:rsidRPr="00B13311">
        <w:rPr>
          <w:rFonts w:cstheme="minorHAnsi"/>
          <w:b/>
          <w:sz w:val="24"/>
          <w:szCs w:val="24"/>
        </w:rPr>
        <w:t>405</w:t>
      </w:r>
      <w:r w:rsidRPr="00B13311">
        <w:rPr>
          <w:rFonts w:cstheme="minorHAnsi"/>
          <w:b/>
          <w:sz w:val="24"/>
          <w:szCs w:val="24"/>
        </w:rPr>
        <w:t>)</w:t>
      </w:r>
    </w:p>
    <w:p w:rsidR="00D60743" w:rsidRPr="00B13311" w:rsidRDefault="00D60743" w:rsidP="006A0993">
      <w:pPr>
        <w:pStyle w:val="times"/>
        <w:spacing w:after="60" w:line="240" w:lineRule="auto"/>
        <w:ind w:firstLine="0"/>
        <w:jc w:val="center"/>
        <w:rPr>
          <w:rFonts w:asciiTheme="minorHAnsi" w:hAnsiTheme="minorHAnsi" w:cstheme="minorHAnsi"/>
          <w:szCs w:val="24"/>
        </w:rPr>
      </w:pPr>
      <w:r w:rsidRPr="00B13311">
        <w:rPr>
          <w:rFonts w:asciiTheme="minorHAnsi" w:hAnsiTheme="minorHAnsi" w:cstheme="minorHAnsi"/>
          <w:szCs w:val="24"/>
        </w:rPr>
        <w:t xml:space="preserve">Ссылка на </w:t>
      </w:r>
      <w:proofErr w:type="spellStart"/>
      <w:r w:rsidRPr="00B13311">
        <w:rPr>
          <w:rFonts w:asciiTheme="minorHAnsi" w:hAnsiTheme="minorHAnsi" w:cstheme="minorHAnsi"/>
          <w:szCs w:val="24"/>
        </w:rPr>
        <w:t>видеовстречу</w:t>
      </w:r>
      <w:proofErr w:type="spellEnd"/>
      <w:r w:rsidRPr="00B13311">
        <w:rPr>
          <w:rFonts w:asciiTheme="minorHAnsi" w:hAnsiTheme="minorHAnsi" w:cstheme="minorHAnsi"/>
          <w:szCs w:val="24"/>
        </w:rPr>
        <w:t xml:space="preserve">: </w:t>
      </w:r>
      <w:hyperlink r:id="rId10" w:history="1">
        <w:r w:rsidRPr="00B13311">
          <w:rPr>
            <w:rStyle w:val="a8"/>
            <w:rFonts w:asciiTheme="minorHAnsi" w:hAnsiTheme="minorHAnsi" w:cstheme="minorHAnsi"/>
            <w:color w:val="auto"/>
            <w:szCs w:val="24"/>
          </w:rPr>
          <w:t>https://telemost.yandex.ru/j/16069290198494</w:t>
        </w:r>
      </w:hyperlink>
    </w:p>
    <w:p w:rsidR="00D60743" w:rsidRPr="00B13311" w:rsidRDefault="00D60743" w:rsidP="00357C43">
      <w:pPr>
        <w:spacing w:after="60" w:line="240" w:lineRule="auto"/>
        <w:jc w:val="both"/>
        <w:rPr>
          <w:rFonts w:cstheme="minorHAnsi"/>
          <w:b/>
          <w:i/>
          <w:sz w:val="24"/>
          <w:szCs w:val="24"/>
        </w:rPr>
      </w:pPr>
    </w:p>
    <w:p w:rsidR="001C735E" w:rsidRPr="00B13311" w:rsidRDefault="001C735E" w:rsidP="00357C43">
      <w:pPr>
        <w:spacing w:after="60" w:line="240" w:lineRule="auto"/>
        <w:jc w:val="both"/>
        <w:rPr>
          <w:rFonts w:cstheme="minorHAnsi"/>
          <w:i/>
          <w:sz w:val="24"/>
          <w:szCs w:val="24"/>
        </w:rPr>
      </w:pPr>
      <w:r w:rsidRPr="00B13311">
        <w:rPr>
          <w:rFonts w:cstheme="minorHAnsi"/>
          <w:b/>
          <w:i/>
          <w:sz w:val="24"/>
          <w:szCs w:val="24"/>
        </w:rPr>
        <w:t>Руководитель</w:t>
      </w:r>
      <w:r w:rsidR="00FC0586" w:rsidRPr="00B13311">
        <w:rPr>
          <w:rFonts w:cstheme="minorHAnsi"/>
          <w:b/>
          <w:bCs/>
          <w:i/>
          <w:sz w:val="24"/>
          <w:szCs w:val="24"/>
        </w:rPr>
        <w:t xml:space="preserve"> –</w:t>
      </w:r>
      <w:r w:rsidRPr="00B13311">
        <w:rPr>
          <w:rFonts w:cstheme="minorHAnsi"/>
          <w:b/>
          <w:bCs/>
          <w:i/>
          <w:sz w:val="24"/>
          <w:szCs w:val="24"/>
        </w:rPr>
        <w:t xml:space="preserve"> </w:t>
      </w:r>
      <w:r w:rsidR="00FC0586" w:rsidRPr="00B13311">
        <w:rPr>
          <w:rFonts w:cstheme="minorHAnsi"/>
          <w:b/>
          <w:bCs/>
          <w:i/>
          <w:sz w:val="24"/>
          <w:szCs w:val="24"/>
        </w:rPr>
        <w:t xml:space="preserve">Виноградов Олег Васильевич, </w:t>
      </w:r>
      <w:r w:rsidRPr="00B13311">
        <w:rPr>
          <w:rFonts w:cstheme="minorHAnsi"/>
          <w:i/>
          <w:sz w:val="24"/>
          <w:szCs w:val="24"/>
        </w:rPr>
        <w:t>кандидат юридических наук, доцент</w:t>
      </w:r>
      <w:r w:rsidR="002E69BC" w:rsidRPr="00B13311">
        <w:rPr>
          <w:rFonts w:cstheme="minorHAnsi"/>
          <w:i/>
          <w:sz w:val="24"/>
          <w:szCs w:val="24"/>
        </w:rPr>
        <w:t xml:space="preserve"> ВАК</w:t>
      </w:r>
      <w:r w:rsidRPr="00B13311">
        <w:rPr>
          <w:rFonts w:cstheme="minorHAnsi"/>
          <w:i/>
          <w:sz w:val="24"/>
          <w:szCs w:val="24"/>
        </w:rPr>
        <w:t xml:space="preserve">, заведующий кафедрой правоведения Лужского института (филиала) Ленинградского государственного университета им. А.С. Пушкина </w:t>
      </w:r>
    </w:p>
    <w:p w:rsidR="00D60743" w:rsidRPr="00B13311" w:rsidRDefault="00D60743" w:rsidP="00357C43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0E5F2B" w:rsidRPr="00B13311" w:rsidRDefault="000E5F2B" w:rsidP="006A0993">
      <w:pPr>
        <w:pStyle w:val="a7"/>
        <w:shd w:val="clear" w:color="auto" w:fill="FFFFFF"/>
        <w:spacing w:before="0" w:beforeAutospacing="0" w:after="120" w:afterAutospacing="0" w:line="300" w:lineRule="atLeast"/>
        <w:jc w:val="center"/>
        <w:rPr>
          <w:rFonts w:asciiTheme="minorHAnsi" w:hAnsiTheme="minorHAnsi" w:cstheme="minorHAnsi"/>
          <w:b/>
          <w:u w:val="single"/>
        </w:rPr>
      </w:pPr>
      <w:r w:rsidRPr="00B13311">
        <w:rPr>
          <w:rFonts w:asciiTheme="minorHAnsi" w:hAnsiTheme="minorHAnsi" w:cstheme="minorHAnsi"/>
          <w:b/>
          <w:u w:val="single"/>
        </w:rPr>
        <w:t>Теоретико-исторические правовые науки</w:t>
      </w:r>
    </w:p>
    <w:p w:rsidR="000E5F2B" w:rsidRPr="00B13311" w:rsidRDefault="000E5F2B" w:rsidP="006A0993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B13311">
        <w:rPr>
          <w:rFonts w:cstheme="minorHAnsi"/>
          <w:b/>
          <w:i/>
          <w:sz w:val="24"/>
          <w:szCs w:val="24"/>
          <w:shd w:val="clear" w:color="auto" w:fill="FFFFFF" w:themeFill="background1"/>
        </w:rPr>
        <w:t>Григорьев Олег Вячеславович</w:t>
      </w:r>
      <w:r w:rsidRPr="00B13311">
        <w:rPr>
          <w:rFonts w:cstheme="minorHAnsi"/>
          <w:sz w:val="24"/>
          <w:szCs w:val="24"/>
        </w:rPr>
        <w:t>, доктор исторических наук, кандидат юридических наук, заведующий кафедрой №9, Военная ордена Жукова академия войск национальной гвардии Российской Федерации, Санкт-Петербург, Российская Федерация.</w:t>
      </w:r>
      <w:r w:rsidRPr="00B13311">
        <w:rPr>
          <w:rFonts w:cstheme="minorHAnsi"/>
          <w:i/>
          <w:sz w:val="24"/>
          <w:szCs w:val="24"/>
        </w:rPr>
        <w:t xml:space="preserve"> </w:t>
      </w:r>
      <w:r w:rsidRPr="00B13311">
        <w:rPr>
          <w:rFonts w:cstheme="minorHAnsi"/>
          <w:b/>
          <w:bCs/>
          <w:i/>
          <w:sz w:val="24"/>
          <w:szCs w:val="24"/>
        </w:rPr>
        <w:t>Цветные революции как угроза национальной безопасности России</w:t>
      </w:r>
      <w:r w:rsidRPr="00B13311">
        <w:rPr>
          <w:rFonts w:cstheme="minorHAnsi"/>
          <w:bCs/>
          <w:sz w:val="24"/>
          <w:szCs w:val="24"/>
        </w:rPr>
        <w:t>.</w:t>
      </w:r>
    </w:p>
    <w:p w:rsidR="000E5F2B" w:rsidRPr="00B13311" w:rsidRDefault="000E5F2B" w:rsidP="006A0993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B13311">
        <w:rPr>
          <w:rFonts w:cstheme="minorHAnsi"/>
          <w:b/>
          <w:i/>
          <w:sz w:val="24"/>
          <w:szCs w:val="24"/>
        </w:rPr>
        <w:t>Дашкевич Никита Германович</w:t>
      </w:r>
      <w:r w:rsidRPr="00B13311">
        <w:rPr>
          <w:rFonts w:cstheme="minorHAnsi"/>
          <w:sz w:val="24"/>
          <w:szCs w:val="24"/>
        </w:rPr>
        <w:t>, ассистент кафедры государственного права, Ленинградский государственный университет им. А.С. Пушкина, Санкт-Петербург, Российская Федерация.</w:t>
      </w:r>
      <w:r w:rsidRPr="00B13311">
        <w:rPr>
          <w:rFonts w:cstheme="minorHAnsi"/>
          <w:i/>
          <w:sz w:val="24"/>
          <w:szCs w:val="24"/>
        </w:rPr>
        <w:t xml:space="preserve"> </w:t>
      </w:r>
      <w:r w:rsidRPr="00B13311">
        <w:rPr>
          <w:rFonts w:cstheme="minorHAnsi"/>
          <w:b/>
          <w:bCs/>
          <w:i/>
          <w:sz w:val="24"/>
          <w:szCs w:val="24"/>
        </w:rPr>
        <w:t>Верховный Совет СССР: рождение и гибель (к 90-летию принятия Конституции 1936 года)</w:t>
      </w:r>
      <w:r w:rsidRPr="00B13311">
        <w:rPr>
          <w:rFonts w:cstheme="minorHAnsi"/>
          <w:bCs/>
          <w:sz w:val="24"/>
          <w:szCs w:val="24"/>
        </w:rPr>
        <w:t xml:space="preserve">. </w:t>
      </w:r>
    </w:p>
    <w:p w:rsidR="000E5F2B" w:rsidRPr="00B13311" w:rsidRDefault="000E5F2B" w:rsidP="006A0993">
      <w:pPr>
        <w:spacing w:after="12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B13311">
        <w:rPr>
          <w:rFonts w:cstheme="minorHAnsi"/>
          <w:b/>
          <w:i/>
          <w:sz w:val="24"/>
          <w:szCs w:val="24"/>
        </w:rPr>
        <w:t>Комиссаров Михаил Алексеевич</w:t>
      </w:r>
      <w:r w:rsidRPr="00B13311">
        <w:rPr>
          <w:rFonts w:cstheme="minorHAnsi"/>
          <w:sz w:val="24"/>
          <w:szCs w:val="24"/>
        </w:rPr>
        <w:t xml:space="preserve">, адъюнкт, Военная ордена Жукова академия войск национальной гвардии Российской Федерации, Санкт-Петербург, Российская Федерация, старший помощник начальника отделения правового обеспечения (дознаватель), </w:t>
      </w:r>
      <w:r w:rsidRPr="00B13311">
        <w:rPr>
          <w:rStyle w:val="docdata"/>
          <w:rFonts w:cstheme="minorHAnsi"/>
          <w:sz w:val="24"/>
          <w:szCs w:val="24"/>
        </w:rPr>
        <w:t xml:space="preserve">Отдельная орденов Суворова, Жукова, Ленина и Октябрьской Революции Краснознаменная дивизия оперативного назначения имени </w:t>
      </w:r>
      <w:r w:rsidRPr="00B13311">
        <w:rPr>
          <w:rFonts w:cstheme="minorHAnsi"/>
          <w:sz w:val="24"/>
          <w:szCs w:val="24"/>
        </w:rPr>
        <w:t xml:space="preserve">Ф.Э. Дзержинского войск национальной гвардии Российской Федерации, Санкт-Петербург, Российская Федерация. </w:t>
      </w:r>
      <w:r w:rsidRPr="00B13311">
        <w:rPr>
          <w:rFonts w:cstheme="minorHAnsi"/>
          <w:b/>
          <w:i/>
          <w:sz w:val="24"/>
          <w:szCs w:val="24"/>
        </w:rPr>
        <w:t>Конституция Российской Федерации как нормативный правовой акт, отражающий ценностное содержание суверенной государственно-правовой идеологии</w:t>
      </w:r>
      <w:r w:rsidR="00A86F81" w:rsidRPr="00B13311">
        <w:rPr>
          <w:rFonts w:cstheme="minorHAnsi"/>
          <w:sz w:val="24"/>
          <w:szCs w:val="24"/>
        </w:rPr>
        <w:t>.</w:t>
      </w:r>
    </w:p>
    <w:p w:rsidR="000E5F2B" w:rsidRPr="00B13311" w:rsidRDefault="002E351B" w:rsidP="006A0993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B13311">
        <w:rPr>
          <w:rFonts w:cstheme="minorHAnsi"/>
          <w:b/>
          <w:bCs/>
          <w:i/>
          <w:sz w:val="24"/>
          <w:szCs w:val="24"/>
        </w:rPr>
        <w:t xml:space="preserve">Кудрявцев Юрий Анатольевич, </w:t>
      </w:r>
      <w:r w:rsidRPr="00B13311">
        <w:rPr>
          <w:rFonts w:cstheme="minorHAnsi"/>
          <w:bCs/>
          <w:sz w:val="24"/>
          <w:szCs w:val="24"/>
        </w:rPr>
        <w:t>кандидат юридических наук, доцент, доцент кафедры правоведения</w:t>
      </w:r>
      <w:r w:rsidRPr="00B13311">
        <w:rPr>
          <w:rFonts w:cstheme="minorHAnsi"/>
          <w:sz w:val="24"/>
          <w:szCs w:val="24"/>
        </w:rPr>
        <w:t xml:space="preserve"> Лужского института (филиала), Ленинградский государственный университет им. А.С. Пушкина, Луга, Российская Федерация.</w:t>
      </w:r>
      <w:r w:rsidRPr="00B13311">
        <w:rPr>
          <w:rFonts w:cstheme="minorHAnsi"/>
          <w:i/>
          <w:sz w:val="24"/>
          <w:szCs w:val="24"/>
        </w:rPr>
        <w:t xml:space="preserve"> </w:t>
      </w:r>
      <w:r w:rsidRPr="00B13311">
        <w:rPr>
          <w:rFonts w:cstheme="minorHAnsi"/>
          <w:b/>
          <w:bCs/>
          <w:i/>
          <w:sz w:val="24"/>
          <w:szCs w:val="24"/>
        </w:rPr>
        <w:t>Технологический суверенитет: правовой режим и баланс интересов</w:t>
      </w:r>
      <w:r w:rsidRPr="00B13311">
        <w:rPr>
          <w:rFonts w:cstheme="minorHAnsi"/>
          <w:bCs/>
          <w:sz w:val="24"/>
          <w:szCs w:val="24"/>
        </w:rPr>
        <w:t xml:space="preserve">. </w:t>
      </w:r>
    </w:p>
    <w:p w:rsidR="000E5F2B" w:rsidRPr="00B13311" w:rsidRDefault="000E5F2B" w:rsidP="006A0993">
      <w:pPr>
        <w:pStyle w:val="a7"/>
        <w:shd w:val="clear" w:color="auto" w:fill="FFFFFF"/>
        <w:spacing w:before="0" w:beforeAutospacing="0" w:after="120" w:afterAutospacing="0" w:line="300" w:lineRule="atLeast"/>
        <w:jc w:val="center"/>
        <w:rPr>
          <w:rFonts w:asciiTheme="minorHAnsi" w:hAnsiTheme="minorHAnsi" w:cstheme="minorHAnsi"/>
          <w:b/>
          <w:u w:val="single"/>
        </w:rPr>
      </w:pPr>
      <w:r w:rsidRPr="00B13311">
        <w:rPr>
          <w:rFonts w:asciiTheme="minorHAnsi" w:hAnsiTheme="minorHAnsi" w:cstheme="minorHAnsi"/>
          <w:b/>
          <w:u w:val="single"/>
        </w:rPr>
        <w:t xml:space="preserve">Публично-правовые </w:t>
      </w:r>
      <w:r w:rsidR="002E351B" w:rsidRPr="00B13311">
        <w:rPr>
          <w:rFonts w:asciiTheme="minorHAnsi" w:hAnsiTheme="minorHAnsi" w:cstheme="minorHAnsi"/>
          <w:b/>
          <w:u w:val="single"/>
        </w:rPr>
        <w:t>(государственно-правовые) науки</w:t>
      </w:r>
    </w:p>
    <w:p w:rsidR="002E351B" w:rsidRPr="00B13311" w:rsidRDefault="002E351B" w:rsidP="006A0993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B13311">
        <w:rPr>
          <w:rFonts w:cstheme="minorHAnsi"/>
          <w:b/>
          <w:bCs/>
          <w:i/>
          <w:sz w:val="24"/>
          <w:szCs w:val="24"/>
        </w:rPr>
        <w:t>Дубс</w:t>
      </w:r>
      <w:proofErr w:type="spellEnd"/>
      <w:r w:rsidRPr="00B13311">
        <w:rPr>
          <w:rFonts w:cstheme="minorHAnsi"/>
          <w:b/>
          <w:bCs/>
          <w:i/>
          <w:sz w:val="24"/>
          <w:szCs w:val="24"/>
        </w:rPr>
        <w:t xml:space="preserve"> Ксения Кирилловна, </w:t>
      </w:r>
      <w:r w:rsidRPr="00B13311">
        <w:rPr>
          <w:rFonts w:cstheme="minorHAnsi"/>
          <w:bCs/>
          <w:sz w:val="24"/>
          <w:szCs w:val="24"/>
        </w:rPr>
        <w:t>магистрант</w:t>
      </w:r>
      <w:r w:rsidRPr="00B13311">
        <w:rPr>
          <w:rFonts w:cstheme="minorHAnsi"/>
          <w:sz w:val="24"/>
          <w:szCs w:val="24"/>
        </w:rPr>
        <w:t xml:space="preserve">, научный руководитель – </w:t>
      </w:r>
      <w:r w:rsidRPr="00B13311">
        <w:rPr>
          <w:rFonts w:cstheme="minorHAnsi"/>
          <w:b/>
          <w:bCs/>
          <w:i/>
          <w:sz w:val="24"/>
          <w:szCs w:val="24"/>
        </w:rPr>
        <w:t xml:space="preserve">Зыкина Татьяна Алексеевна, </w:t>
      </w:r>
      <w:r w:rsidRPr="00B13311">
        <w:rPr>
          <w:rFonts w:cstheme="minorHAnsi"/>
          <w:bCs/>
          <w:sz w:val="24"/>
          <w:szCs w:val="24"/>
        </w:rPr>
        <w:t>кандидат юридических наук, доцент</w:t>
      </w:r>
      <w:r w:rsidRPr="00B13311">
        <w:rPr>
          <w:rFonts w:cstheme="minorHAnsi"/>
          <w:sz w:val="24"/>
          <w:szCs w:val="24"/>
        </w:rPr>
        <w:t>, Северный (Арктический) федеральный университет имени М. В. Ломоносова, Архангельск, Российская Федерация.</w:t>
      </w:r>
      <w:r w:rsidRPr="00B13311">
        <w:rPr>
          <w:rFonts w:cstheme="minorHAnsi"/>
          <w:i/>
          <w:sz w:val="24"/>
          <w:szCs w:val="24"/>
        </w:rPr>
        <w:t xml:space="preserve"> </w:t>
      </w:r>
      <w:r w:rsidRPr="00B13311">
        <w:rPr>
          <w:rFonts w:cstheme="minorHAnsi"/>
          <w:b/>
          <w:bCs/>
          <w:i/>
          <w:sz w:val="24"/>
          <w:szCs w:val="24"/>
        </w:rPr>
        <w:t xml:space="preserve">Служебный контракт как основание возникновения государственно-служебных правоотношений: проблемы </w:t>
      </w:r>
      <w:proofErr w:type="spellStart"/>
      <w:r w:rsidRPr="00B13311">
        <w:rPr>
          <w:rFonts w:cstheme="minorHAnsi"/>
          <w:b/>
          <w:bCs/>
          <w:i/>
          <w:sz w:val="24"/>
          <w:szCs w:val="24"/>
        </w:rPr>
        <w:t>правоприменения</w:t>
      </w:r>
      <w:proofErr w:type="spellEnd"/>
      <w:r w:rsidRPr="00B13311">
        <w:rPr>
          <w:rFonts w:cstheme="minorHAnsi"/>
          <w:bCs/>
          <w:sz w:val="24"/>
          <w:szCs w:val="24"/>
        </w:rPr>
        <w:t xml:space="preserve">. </w:t>
      </w:r>
    </w:p>
    <w:p w:rsidR="002E351B" w:rsidRPr="00B13311" w:rsidRDefault="00E014A2" w:rsidP="006A0993">
      <w:pPr>
        <w:pStyle w:val="a7"/>
        <w:shd w:val="clear" w:color="auto" w:fill="FFFFFF"/>
        <w:spacing w:before="0" w:beforeAutospacing="0" w:after="120" w:afterAutospacing="0" w:line="300" w:lineRule="atLeast"/>
        <w:jc w:val="both"/>
        <w:rPr>
          <w:rFonts w:asciiTheme="minorHAnsi" w:hAnsiTheme="minorHAnsi" w:cstheme="minorHAnsi"/>
          <w:b/>
          <w:bCs/>
          <w:u w:val="single"/>
        </w:rPr>
      </w:pPr>
      <w:proofErr w:type="spellStart"/>
      <w:r w:rsidRPr="00B13311">
        <w:rPr>
          <w:rFonts w:asciiTheme="minorHAnsi" w:hAnsiTheme="minorHAnsi" w:cstheme="minorHAnsi"/>
          <w:b/>
          <w:bCs/>
          <w:i/>
        </w:rPr>
        <w:t>Жиличкина</w:t>
      </w:r>
      <w:proofErr w:type="spellEnd"/>
      <w:r w:rsidRPr="00B13311">
        <w:rPr>
          <w:rFonts w:asciiTheme="minorHAnsi" w:hAnsiTheme="minorHAnsi" w:cstheme="minorHAnsi"/>
          <w:b/>
          <w:bCs/>
          <w:i/>
        </w:rPr>
        <w:t xml:space="preserve"> Юлия Юрьевна, </w:t>
      </w:r>
      <w:r w:rsidRPr="00B13311">
        <w:rPr>
          <w:rFonts w:asciiTheme="minorHAnsi" w:hAnsiTheme="minorHAnsi" w:cstheme="minorHAnsi"/>
          <w:bCs/>
        </w:rPr>
        <w:t>студент</w:t>
      </w:r>
      <w:r w:rsidRPr="00B13311">
        <w:rPr>
          <w:rFonts w:asciiTheme="minorHAnsi" w:hAnsiTheme="minorHAnsi" w:cstheme="minorHAnsi"/>
        </w:rPr>
        <w:t xml:space="preserve">, </w:t>
      </w:r>
      <w:r w:rsidRPr="00B13311">
        <w:rPr>
          <w:rFonts w:asciiTheme="minorHAnsi" w:hAnsiTheme="minorHAnsi" w:cstheme="minorHAnsi"/>
          <w:b/>
          <w:bCs/>
          <w:i/>
        </w:rPr>
        <w:t xml:space="preserve">Чеснова Вероника Валерьевна, </w:t>
      </w:r>
      <w:r w:rsidRPr="00B13311">
        <w:rPr>
          <w:rFonts w:asciiTheme="minorHAnsi" w:hAnsiTheme="minorHAnsi" w:cstheme="minorHAnsi"/>
          <w:bCs/>
        </w:rPr>
        <w:t>студент</w:t>
      </w:r>
      <w:r w:rsidRPr="00B13311">
        <w:rPr>
          <w:rFonts w:asciiTheme="minorHAnsi" w:hAnsiTheme="minorHAnsi" w:cstheme="minorHAnsi"/>
        </w:rPr>
        <w:t xml:space="preserve">, научный руководитель – </w:t>
      </w:r>
      <w:proofErr w:type="spellStart"/>
      <w:r w:rsidRPr="00B13311">
        <w:rPr>
          <w:rFonts w:asciiTheme="minorHAnsi" w:hAnsiTheme="minorHAnsi" w:cstheme="minorHAnsi"/>
          <w:b/>
          <w:bCs/>
          <w:i/>
        </w:rPr>
        <w:t>Головизнина</w:t>
      </w:r>
      <w:proofErr w:type="spellEnd"/>
      <w:r w:rsidRPr="00B13311">
        <w:rPr>
          <w:rFonts w:asciiTheme="minorHAnsi" w:hAnsiTheme="minorHAnsi" w:cstheme="minorHAnsi"/>
          <w:b/>
          <w:bCs/>
          <w:i/>
        </w:rPr>
        <w:t xml:space="preserve"> Юлия Игоревна, </w:t>
      </w:r>
      <w:r w:rsidRPr="00B13311">
        <w:rPr>
          <w:rFonts w:asciiTheme="minorHAnsi" w:hAnsiTheme="minorHAnsi" w:cstheme="minorHAnsi"/>
          <w:bCs/>
        </w:rPr>
        <w:t>кандидат юридических наук, старший преподаватель кафедры административного и финансового права</w:t>
      </w:r>
      <w:r w:rsidRPr="00B13311">
        <w:rPr>
          <w:rFonts w:asciiTheme="minorHAnsi" w:hAnsiTheme="minorHAnsi" w:cstheme="minorHAnsi"/>
        </w:rPr>
        <w:t>, Национальный исследовательский Нижегородский государственный университет имени Н.И. Лобачевского, Нижний Новгород, Российская Федерация.</w:t>
      </w:r>
      <w:r w:rsidRPr="00B13311">
        <w:rPr>
          <w:rFonts w:asciiTheme="minorHAnsi" w:hAnsiTheme="minorHAnsi" w:cstheme="minorHAnsi"/>
          <w:i/>
        </w:rPr>
        <w:t xml:space="preserve"> </w:t>
      </w:r>
      <w:r w:rsidRPr="00B13311">
        <w:rPr>
          <w:rFonts w:asciiTheme="minorHAnsi" w:hAnsiTheme="minorHAnsi" w:cstheme="minorHAnsi"/>
          <w:b/>
          <w:bCs/>
          <w:i/>
        </w:rPr>
        <w:t>К вопросу об эффективности и перспективах развития общественного бюджетного контроля в Российской Федерации</w:t>
      </w:r>
      <w:r w:rsidRPr="00B13311">
        <w:rPr>
          <w:rFonts w:asciiTheme="minorHAnsi" w:hAnsiTheme="minorHAnsi" w:cstheme="minorHAnsi"/>
          <w:bCs/>
        </w:rPr>
        <w:t>.</w:t>
      </w:r>
      <w:r w:rsidRPr="00B13311">
        <w:rPr>
          <w:rFonts w:asciiTheme="minorHAnsi" w:hAnsiTheme="minorHAnsi" w:cstheme="minorHAnsi"/>
          <w:b/>
          <w:bCs/>
          <w:u w:val="single"/>
        </w:rPr>
        <w:t xml:space="preserve"> </w:t>
      </w:r>
    </w:p>
    <w:p w:rsidR="00E014A2" w:rsidRPr="00B13311" w:rsidRDefault="00E014A2" w:rsidP="006A0993">
      <w:pPr>
        <w:spacing w:after="12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B13311">
        <w:rPr>
          <w:rFonts w:cstheme="minorHAnsi"/>
          <w:sz w:val="24"/>
          <w:szCs w:val="24"/>
        </w:rPr>
        <w:lastRenderedPageBreak/>
        <w:t xml:space="preserve">Корнилов Аркадий Алексеевич, студент 4 курса, </w:t>
      </w:r>
      <w:r w:rsidRPr="00B13311">
        <w:rPr>
          <w:rFonts w:cstheme="minorHAnsi"/>
          <w:b/>
          <w:i/>
          <w:sz w:val="24"/>
          <w:szCs w:val="24"/>
        </w:rPr>
        <w:t>Сергачев Кирилл Васильевич</w:t>
      </w:r>
      <w:r w:rsidRPr="00B13311">
        <w:rPr>
          <w:rFonts w:cstheme="minorHAnsi"/>
          <w:sz w:val="24"/>
          <w:szCs w:val="24"/>
        </w:rPr>
        <w:t xml:space="preserve">, студент 4 курса, </w:t>
      </w:r>
      <w:r w:rsidRPr="00B13311">
        <w:rPr>
          <w:rFonts w:cstheme="minorHAnsi"/>
          <w:bCs/>
          <w:sz w:val="24"/>
          <w:szCs w:val="24"/>
        </w:rPr>
        <w:t xml:space="preserve">научный руководитель – </w:t>
      </w:r>
      <w:r w:rsidRPr="00B13311">
        <w:rPr>
          <w:rFonts w:cstheme="minorHAnsi"/>
          <w:b/>
          <w:bCs/>
          <w:i/>
          <w:sz w:val="24"/>
          <w:szCs w:val="24"/>
        </w:rPr>
        <w:t xml:space="preserve">Щербакова Лилия Геннадиевна, </w:t>
      </w:r>
      <w:r w:rsidRPr="00B13311">
        <w:rPr>
          <w:rFonts w:cstheme="minorHAnsi"/>
          <w:bCs/>
          <w:sz w:val="24"/>
          <w:szCs w:val="24"/>
        </w:rPr>
        <w:t xml:space="preserve">кандидат юридических наук, доцент ВАК, доцент кафедры </w:t>
      </w:r>
      <w:r w:rsidRPr="00B13311">
        <w:rPr>
          <w:rFonts w:cstheme="minorHAnsi"/>
          <w:sz w:val="24"/>
          <w:szCs w:val="24"/>
        </w:rPr>
        <w:t xml:space="preserve">арбитражного процесса, адвокатуры и нотариата, Саратовская государственная юридическая академия, Саратов, Российская Федерация. </w:t>
      </w:r>
      <w:r w:rsidRPr="00B13311">
        <w:rPr>
          <w:rFonts w:cstheme="minorHAnsi"/>
          <w:b/>
          <w:i/>
          <w:sz w:val="24"/>
          <w:szCs w:val="24"/>
        </w:rPr>
        <w:t>Проблемы доказывания в упрощенном производстве по административным делам</w:t>
      </w:r>
      <w:r w:rsidRPr="00B13311">
        <w:rPr>
          <w:rFonts w:cstheme="minorHAnsi"/>
          <w:sz w:val="24"/>
          <w:szCs w:val="24"/>
        </w:rPr>
        <w:t xml:space="preserve">. </w:t>
      </w:r>
    </w:p>
    <w:p w:rsidR="00941E8B" w:rsidRPr="00B13311" w:rsidRDefault="00941E8B" w:rsidP="006A0993">
      <w:pPr>
        <w:pStyle w:val="a7"/>
        <w:shd w:val="clear" w:color="auto" w:fill="FFFFFF"/>
        <w:spacing w:before="0" w:beforeAutospacing="0" w:after="120" w:afterAutospacing="0" w:line="300" w:lineRule="atLeast"/>
        <w:jc w:val="both"/>
        <w:rPr>
          <w:rFonts w:asciiTheme="minorHAnsi" w:hAnsiTheme="minorHAnsi" w:cstheme="minorHAnsi"/>
          <w:b/>
          <w:u w:val="single"/>
        </w:rPr>
      </w:pPr>
      <w:r w:rsidRPr="00B13311">
        <w:rPr>
          <w:rFonts w:asciiTheme="minorHAnsi" w:hAnsiTheme="minorHAnsi" w:cstheme="minorHAnsi"/>
          <w:b/>
          <w:i/>
        </w:rPr>
        <w:t>Мисюрёв Михаил Владимирович</w:t>
      </w:r>
      <w:r w:rsidRPr="00B13311">
        <w:rPr>
          <w:rFonts w:asciiTheme="minorHAnsi" w:hAnsiTheme="minorHAnsi" w:cstheme="minorHAnsi"/>
        </w:rPr>
        <w:t xml:space="preserve">, старший преподаватель кафедры правоведения, преподаватель колледжа Лужского института (филиала), </w:t>
      </w:r>
      <w:r w:rsidRPr="00B13311">
        <w:rPr>
          <w:rFonts w:asciiTheme="minorHAnsi" w:hAnsiTheme="minorHAnsi" w:cstheme="minorHAnsi"/>
          <w:b/>
          <w:i/>
        </w:rPr>
        <w:t>Вересов Алексей Андреевич</w:t>
      </w:r>
      <w:r w:rsidRPr="00B13311">
        <w:rPr>
          <w:rFonts w:asciiTheme="minorHAnsi" w:hAnsiTheme="minorHAnsi" w:cstheme="minorHAnsi"/>
        </w:rPr>
        <w:t>, преподаватель колледжа, председатель СНО Лужского института (филиала), Ленинградский государственный университет им. А.С. Пушкина, Луга, Российская Федерация.</w:t>
      </w:r>
      <w:r w:rsidRPr="00B13311">
        <w:rPr>
          <w:rFonts w:asciiTheme="minorHAnsi" w:hAnsiTheme="minorHAnsi" w:cstheme="minorHAnsi"/>
          <w:i/>
        </w:rPr>
        <w:t xml:space="preserve"> </w:t>
      </w:r>
      <w:r w:rsidRPr="00B13311">
        <w:rPr>
          <w:rFonts w:asciiTheme="minorHAnsi" w:hAnsiTheme="minorHAnsi" w:cstheme="minorHAnsi"/>
          <w:b/>
          <w:bCs/>
          <w:i/>
        </w:rPr>
        <w:t>О некоторых проблемах определения нуждаемости в социальном обслуживании</w:t>
      </w:r>
      <w:r w:rsidRPr="00B13311">
        <w:rPr>
          <w:rFonts w:asciiTheme="minorHAnsi" w:hAnsiTheme="minorHAnsi" w:cstheme="minorHAnsi"/>
          <w:bCs/>
        </w:rPr>
        <w:t>.</w:t>
      </w:r>
    </w:p>
    <w:p w:rsidR="00E014A2" w:rsidRPr="00B13311" w:rsidRDefault="00E014A2" w:rsidP="006A0993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 w:rsidRPr="00B13311">
        <w:rPr>
          <w:rFonts w:cstheme="minorHAnsi"/>
          <w:b/>
          <w:bCs/>
          <w:i/>
          <w:sz w:val="24"/>
          <w:szCs w:val="24"/>
        </w:rPr>
        <w:t xml:space="preserve">Куртяк Иван Владимирович, </w:t>
      </w:r>
      <w:r w:rsidRPr="00B13311">
        <w:rPr>
          <w:rFonts w:cstheme="minorHAnsi"/>
          <w:bCs/>
          <w:sz w:val="24"/>
          <w:szCs w:val="24"/>
        </w:rPr>
        <w:t>кандидат юридических наук, доцент, доцент кафедры правоведения</w:t>
      </w:r>
      <w:r w:rsidRPr="00B13311">
        <w:rPr>
          <w:rFonts w:cstheme="minorHAnsi"/>
          <w:sz w:val="24"/>
          <w:szCs w:val="24"/>
        </w:rPr>
        <w:t xml:space="preserve"> Лужского института (филиала), </w:t>
      </w:r>
      <w:r w:rsidRPr="00B13311">
        <w:rPr>
          <w:rFonts w:cstheme="minorHAnsi"/>
          <w:b/>
          <w:i/>
          <w:sz w:val="24"/>
          <w:szCs w:val="24"/>
        </w:rPr>
        <w:t>Румянцев Алексей Алексеевич</w:t>
      </w:r>
      <w:r w:rsidRPr="00B13311">
        <w:rPr>
          <w:rFonts w:cstheme="minorHAnsi"/>
          <w:sz w:val="24"/>
          <w:szCs w:val="24"/>
        </w:rPr>
        <w:t xml:space="preserve">, преподаватель колледжа Лужского института (филиала), Ленинградский государственный университет им. А.С. Пушкина, Луга, Российская Федерация. </w:t>
      </w:r>
      <w:r w:rsidRPr="00B13311">
        <w:rPr>
          <w:rFonts w:cstheme="minorHAnsi"/>
          <w:b/>
          <w:bCs/>
          <w:i/>
          <w:sz w:val="24"/>
          <w:szCs w:val="24"/>
        </w:rPr>
        <w:t>Современные тенденции развития административного процесса: вопросы искусственного интеллекта и технологий</w:t>
      </w:r>
      <w:r w:rsidRPr="00B13311">
        <w:rPr>
          <w:rFonts w:cstheme="minorHAnsi"/>
          <w:bCs/>
          <w:sz w:val="24"/>
          <w:szCs w:val="24"/>
        </w:rPr>
        <w:t>.</w:t>
      </w:r>
      <w:r w:rsidRPr="00B13311">
        <w:rPr>
          <w:rFonts w:cstheme="minorHAnsi"/>
          <w:b/>
          <w:sz w:val="36"/>
          <w:szCs w:val="36"/>
        </w:rPr>
        <w:t xml:space="preserve"> </w:t>
      </w:r>
    </w:p>
    <w:p w:rsidR="00A91832" w:rsidRDefault="00AE11E6" w:rsidP="006A0993">
      <w:pPr>
        <w:pStyle w:val="a7"/>
        <w:shd w:val="clear" w:color="auto" w:fill="FFFFFF"/>
        <w:spacing w:before="0" w:beforeAutospacing="0" w:after="120" w:afterAutospacing="0" w:line="300" w:lineRule="atLeast"/>
        <w:jc w:val="both"/>
        <w:rPr>
          <w:rFonts w:asciiTheme="minorHAnsi" w:hAnsiTheme="minorHAnsi" w:cstheme="minorHAnsi"/>
          <w:b/>
          <w:sz w:val="36"/>
          <w:szCs w:val="36"/>
        </w:rPr>
      </w:pPr>
      <w:r w:rsidRPr="00B13311">
        <w:rPr>
          <w:rFonts w:asciiTheme="minorHAnsi" w:hAnsiTheme="minorHAnsi" w:cstheme="minorHAnsi"/>
          <w:b/>
          <w:i/>
        </w:rPr>
        <w:t>Филина Яна Дмитриевна</w:t>
      </w:r>
      <w:r w:rsidRPr="00B13311">
        <w:rPr>
          <w:rFonts w:asciiTheme="minorHAnsi" w:hAnsiTheme="minorHAnsi" w:cstheme="minorHAnsi"/>
        </w:rPr>
        <w:t xml:space="preserve">, студент бакалавриата, </w:t>
      </w:r>
      <w:proofErr w:type="spellStart"/>
      <w:r w:rsidRPr="00B13311">
        <w:rPr>
          <w:rFonts w:asciiTheme="minorHAnsi" w:hAnsiTheme="minorHAnsi" w:cstheme="minorHAnsi"/>
          <w:b/>
          <w:i/>
        </w:rPr>
        <w:t>Шиляева</w:t>
      </w:r>
      <w:proofErr w:type="spellEnd"/>
      <w:r w:rsidRPr="00B13311">
        <w:rPr>
          <w:rFonts w:asciiTheme="minorHAnsi" w:hAnsiTheme="minorHAnsi" w:cstheme="minorHAnsi"/>
          <w:b/>
          <w:i/>
        </w:rPr>
        <w:t xml:space="preserve"> Вероника Юрьевна</w:t>
      </w:r>
      <w:r w:rsidRPr="00B13311">
        <w:rPr>
          <w:rFonts w:asciiTheme="minorHAnsi" w:hAnsiTheme="minorHAnsi" w:cstheme="minorHAnsi"/>
        </w:rPr>
        <w:t xml:space="preserve">, студент бакалавриата, </w:t>
      </w:r>
      <w:r w:rsidRPr="00B13311">
        <w:rPr>
          <w:rFonts w:asciiTheme="minorHAnsi" w:hAnsiTheme="minorHAnsi" w:cstheme="minorHAnsi"/>
          <w:bCs/>
        </w:rPr>
        <w:t xml:space="preserve">научный руководитель – </w:t>
      </w:r>
      <w:proofErr w:type="spellStart"/>
      <w:r w:rsidRPr="00B13311">
        <w:rPr>
          <w:rFonts w:asciiTheme="minorHAnsi" w:hAnsiTheme="minorHAnsi" w:cstheme="minorHAnsi"/>
          <w:b/>
          <w:bCs/>
          <w:i/>
        </w:rPr>
        <w:t>Палатин</w:t>
      </w:r>
      <w:proofErr w:type="spellEnd"/>
      <w:r w:rsidRPr="00B13311">
        <w:rPr>
          <w:rFonts w:asciiTheme="minorHAnsi" w:hAnsiTheme="minorHAnsi" w:cstheme="minorHAnsi"/>
          <w:b/>
          <w:bCs/>
          <w:i/>
        </w:rPr>
        <w:t xml:space="preserve"> Андрей Владимирович</w:t>
      </w:r>
      <w:r w:rsidRPr="00B13311">
        <w:rPr>
          <w:rFonts w:asciiTheme="minorHAnsi" w:hAnsiTheme="minorHAnsi" w:cstheme="minorHAnsi"/>
          <w:bCs/>
        </w:rPr>
        <w:t>,</w:t>
      </w:r>
      <w:r w:rsidRPr="00B13311">
        <w:rPr>
          <w:rFonts w:asciiTheme="minorHAnsi" w:hAnsiTheme="minorHAnsi" w:cstheme="minorHAnsi"/>
          <w:b/>
          <w:bCs/>
          <w:i/>
        </w:rPr>
        <w:t xml:space="preserve"> </w:t>
      </w:r>
      <w:r w:rsidRPr="00B13311">
        <w:rPr>
          <w:rFonts w:asciiTheme="minorHAnsi" w:hAnsiTheme="minorHAnsi" w:cstheme="minorHAnsi"/>
          <w:bCs/>
        </w:rPr>
        <w:t>преподаватель кафедры административного и финансового права</w:t>
      </w:r>
      <w:r w:rsidRPr="00B13311">
        <w:rPr>
          <w:rFonts w:asciiTheme="minorHAnsi" w:hAnsiTheme="minorHAnsi" w:cstheme="minorHAnsi"/>
        </w:rPr>
        <w:t>, Националь</w:t>
      </w:r>
      <w:bookmarkStart w:id="0" w:name="_GoBack"/>
      <w:bookmarkEnd w:id="0"/>
      <w:r w:rsidRPr="00B13311">
        <w:rPr>
          <w:rFonts w:asciiTheme="minorHAnsi" w:hAnsiTheme="minorHAnsi" w:cstheme="minorHAnsi"/>
        </w:rPr>
        <w:t xml:space="preserve">ный исследовательский Нижегородский государственный университет имени Н.И. Лобачевского, Нижний Новгород, Российская Федерация. </w:t>
      </w:r>
      <w:r w:rsidRPr="00B13311">
        <w:rPr>
          <w:rFonts w:asciiTheme="minorHAnsi" w:hAnsiTheme="minorHAnsi" w:cstheme="minorHAnsi"/>
          <w:b/>
          <w:i/>
        </w:rPr>
        <w:t>Налоговая реконструкция в российском налоговом праве: суть и практическое применение</w:t>
      </w:r>
      <w:r w:rsidRPr="00B13311">
        <w:rPr>
          <w:rFonts w:asciiTheme="minorHAnsi" w:hAnsiTheme="minorHAnsi" w:cstheme="minorHAnsi"/>
        </w:rPr>
        <w:t>.</w:t>
      </w:r>
      <w:r w:rsidRPr="00B13311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F023D8" w:rsidRPr="00B13311" w:rsidRDefault="00F023D8" w:rsidP="00F023D8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B13311">
        <w:rPr>
          <w:rFonts w:cstheme="minorHAnsi"/>
          <w:b/>
          <w:bCs/>
          <w:i/>
          <w:sz w:val="24"/>
          <w:szCs w:val="24"/>
        </w:rPr>
        <w:t xml:space="preserve">Гаврилова Вероника Олеговна, </w:t>
      </w:r>
      <w:r w:rsidRPr="00B13311">
        <w:rPr>
          <w:rFonts w:cstheme="minorHAnsi"/>
          <w:bCs/>
          <w:sz w:val="24"/>
          <w:szCs w:val="24"/>
        </w:rPr>
        <w:t>студент</w:t>
      </w:r>
      <w:r w:rsidRPr="00B13311">
        <w:rPr>
          <w:rFonts w:cstheme="minorHAnsi"/>
          <w:sz w:val="24"/>
          <w:szCs w:val="24"/>
        </w:rPr>
        <w:t xml:space="preserve">, </w:t>
      </w:r>
      <w:proofErr w:type="spellStart"/>
      <w:r w:rsidRPr="00B13311">
        <w:rPr>
          <w:rFonts w:cstheme="minorHAnsi"/>
          <w:b/>
          <w:bCs/>
          <w:i/>
          <w:sz w:val="24"/>
          <w:szCs w:val="24"/>
        </w:rPr>
        <w:t>Фигуровская</w:t>
      </w:r>
      <w:proofErr w:type="spellEnd"/>
      <w:r w:rsidRPr="00B13311">
        <w:rPr>
          <w:rFonts w:cstheme="minorHAnsi"/>
          <w:b/>
          <w:bCs/>
          <w:i/>
          <w:sz w:val="24"/>
          <w:szCs w:val="24"/>
        </w:rPr>
        <w:t xml:space="preserve"> Ирина Максимовна, </w:t>
      </w:r>
      <w:r w:rsidRPr="00B13311">
        <w:rPr>
          <w:rFonts w:cstheme="minorHAnsi"/>
          <w:bCs/>
          <w:sz w:val="24"/>
          <w:szCs w:val="24"/>
        </w:rPr>
        <w:t>студент</w:t>
      </w:r>
      <w:r w:rsidRPr="00B13311">
        <w:rPr>
          <w:rFonts w:cstheme="minorHAnsi"/>
          <w:sz w:val="24"/>
          <w:szCs w:val="24"/>
        </w:rPr>
        <w:t xml:space="preserve">, научный руководитель – </w:t>
      </w:r>
      <w:proofErr w:type="spellStart"/>
      <w:r w:rsidRPr="00B13311">
        <w:rPr>
          <w:rFonts w:cstheme="minorHAnsi"/>
          <w:b/>
          <w:bCs/>
          <w:i/>
          <w:sz w:val="24"/>
          <w:szCs w:val="24"/>
        </w:rPr>
        <w:t>Палатин</w:t>
      </w:r>
      <w:proofErr w:type="spellEnd"/>
      <w:r w:rsidRPr="00B13311">
        <w:rPr>
          <w:rFonts w:cstheme="minorHAnsi"/>
          <w:b/>
          <w:bCs/>
          <w:i/>
          <w:sz w:val="24"/>
          <w:szCs w:val="24"/>
        </w:rPr>
        <w:t xml:space="preserve"> Андрей Владимирович, </w:t>
      </w:r>
      <w:r w:rsidRPr="00B13311">
        <w:rPr>
          <w:rFonts w:cstheme="minorHAnsi"/>
          <w:bCs/>
          <w:sz w:val="24"/>
          <w:szCs w:val="24"/>
        </w:rPr>
        <w:t>преподаватель кафедры административного и финансового права</w:t>
      </w:r>
      <w:r w:rsidRPr="00B13311">
        <w:rPr>
          <w:rFonts w:cstheme="minorHAnsi"/>
          <w:sz w:val="24"/>
          <w:szCs w:val="24"/>
        </w:rPr>
        <w:t>, Национальный исследовательский Нижегородский государственный университет имени Н.И. Лобачевского, Нижний Новгород, Российская Федерация.</w:t>
      </w:r>
      <w:r w:rsidRPr="00B13311">
        <w:rPr>
          <w:rFonts w:cstheme="minorHAnsi"/>
          <w:i/>
          <w:sz w:val="24"/>
          <w:szCs w:val="24"/>
        </w:rPr>
        <w:t xml:space="preserve"> </w:t>
      </w:r>
      <w:r w:rsidRPr="00B13311">
        <w:rPr>
          <w:rFonts w:cstheme="minorHAnsi"/>
          <w:b/>
          <w:bCs/>
          <w:i/>
          <w:sz w:val="24"/>
          <w:szCs w:val="24"/>
        </w:rPr>
        <w:t>К вопросу о подмене выемки документов и предметов обыском при проведении выездной налоговой проверки: практико-правовой анализ</w:t>
      </w:r>
      <w:r w:rsidRPr="00B13311">
        <w:rPr>
          <w:rFonts w:cstheme="minorHAnsi"/>
          <w:bCs/>
          <w:sz w:val="24"/>
          <w:szCs w:val="24"/>
        </w:rPr>
        <w:t xml:space="preserve">. </w:t>
      </w:r>
    </w:p>
    <w:p w:rsidR="000E5F2B" w:rsidRPr="00B13311" w:rsidRDefault="000E5F2B" w:rsidP="006A0993">
      <w:pPr>
        <w:pStyle w:val="a7"/>
        <w:shd w:val="clear" w:color="auto" w:fill="FFFFFF"/>
        <w:spacing w:before="0" w:beforeAutospacing="0" w:after="120" w:afterAutospacing="0" w:line="300" w:lineRule="atLeast"/>
        <w:jc w:val="center"/>
        <w:rPr>
          <w:rFonts w:asciiTheme="minorHAnsi" w:hAnsiTheme="minorHAnsi" w:cstheme="minorHAnsi"/>
          <w:b/>
          <w:u w:val="single"/>
        </w:rPr>
      </w:pPr>
      <w:r w:rsidRPr="00B13311">
        <w:rPr>
          <w:rFonts w:asciiTheme="minorHAnsi" w:hAnsiTheme="minorHAnsi" w:cstheme="minorHAnsi"/>
          <w:b/>
          <w:u w:val="single"/>
        </w:rPr>
        <w:t>Частноп</w:t>
      </w:r>
      <w:r w:rsidR="00941E8B" w:rsidRPr="00B13311">
        <w:rPr>
          <w:rFonts w:asciiTheme="minorHAnsi" w:hAnsiTheme="minorHAnsi" w:cstheme="minorHAnsi"/>
          <w:b/>
          <w:u w:val="single"/>
        </w:rPr>
        <w:t>равовые (</w:t>
      </w:r>
      <w:proofErr w:type="spellStart"/>
      <w:r w:rsidR="00941E8B" w:rsidRPr="00B13311">
        <w:rPr>
          <w:rFonts w:asciiTheme="minorHAnsi" w:hAnsiTheme="minorHAnsi" w:cstheme="minorHAnsi"/>
          <w:b/>
          <w:u w:val="single"/>
        </w:rPr>
        <w:t>цивилистические</w:t>
      </w:r>
      <w:proofErr w:type="spellEnd"/>
      <w:r w:rsidR="00941E8B" w:rsidRPr="00B13311">
        <w:rPr>
          <w:rFonts w:asciiTheme="minorHAnsi" w:hAnsiTheme="minorHAnsi" w:cstheme="minorHAnsi"/>
          <w:b/>
          <w:u w:val="single"/>
        </w:rPr>
        <w:t>) науки</w:t>
      </w:r>
    </w:p>
    <w:p w:rsidR="00941E8B" w:rsidRPr="00B13311" w:rsidRDefault="00941E8B" w:rsidP="006A0993">
      <w:pPr>
        <w:spacing w:after="12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B13311">
        <w:rPr>
          <w:rFonts w:cstheme="minorHAnsi"/>
          <w:b/>
          <w:bCs/>
          <w:i/>
          <w:sz w:val="24"/>
          <w:szCs w:val="24"/>
        </w:rPr>
        <w:t>Виноградов Олег Васильевич</w:t>
      </w:r>
      <w:r w:rsidRPr="00B13311">
        <w:rPr>
          <w:rFonts w:cstheme="minorHAnsi"/>
          <w:bCs/>
          <w:sz w:val="24"/>
          <w:szCs w:val="24"/>
        </w:rPr>
        <w:t xml:space="preserve">, кандидат юридических наук, доцент, заведующий кафедрой правоведения Лужского института (филиала), </w:t>
      </w:r>
      <w:r w:rsidRPr="00B13311">
        <w:rPr>
          <w:rFonts w:cstheme="minorHAnsi"/>
          <w:b/>
          <w:bCs/>
          <w:i/>
          <w:sz w:val="24"/>
          <w:szCs w:val="24"/>
        </w:rPr>
        <w:t xml:space="preserve">Игнатенко Дмитрий Иванович, </w:t>
      </w:r>
      <w:r w:rsidRPr="00B13311">
        <w:rPr>
          <w:rFonts w:cstheme="minorHAnsi"/>
          <w:bCs/>
          <w:sz w:val="24"/>
          <w:szCs w:val="24"/>
        </w:rPr>
        <w:t>доктор юридических наук, доцент, доцент кафедры правоведения</w:t>
      </w:r>
      <w:r w:rsidRPr="00B13311">
        <w:rPr>
          <w:rFonts w:cstheme="minorHAnsi"/>
          <w:sz w:val="24"/>
          <w:szCs w:val="24"/>
        </w:rPr>
        <w:t xml:space="preserve"> Лужского института (филиала), </w:t>
      </w:r>
      <w:r w:rsidRPr="00B13311">
        <w:rPr>
          <w:rFonts w:cstheme="minorHAnsi"/>
          <w:b/>
          <w:i/>
          <w:sz w:val="24"/>
          <w:szCs w:val="24"/>
        </w:rPr>
        <w:t>Топчий Валерий Васильевич</w:t>
      </w:r>
      <w:r w:rsidRPr="00B13311">
        <w:rPr>
          <w:rFonts w:cstheme="minorHAnsi"/>
          <w:sz w:val="24"/>
          <w:szCs w:val="24"/>
        </w:rPr>
        <w:t>, преподаватель колледжа Лужского института (филиала), Ленинградский государственный университет им. А.С. Пушкина, Луга, Российская Федерация.</w:t>
      </w:r>
      <w:r w:rsidRPr="00B13311">
        <w:rPr>
          <w:rFonts w:cstheme="minorHAnsi"/>
          <w:i/>
          <w:sz w:val="24"/>
          <w:szCs w:val="24"/>
        </w:rPr>
        <w:t xml:space="preserve"> </w:t>
      </w:r>
      <w:r w:rsidRPr="00B13311">
        <w:rPr>
          <w:rFonts w:cstheme="minorHAnsi"/>
          <w:b/>
          <w:bCs/>
          <w:i/>
          <w:sz w:val="24"/>
          <w:szCs w:val="24"/>
        </w:rPr>
        <w:t>Сочетание государственного и договорного регулирования трудовых отношений в Российской Федерации</w:t>
      </w:r>
      <w:r w:rsidRPr="00B13311">
        <w:rPr>
          <w:rFonts w:cstheme="minorHAnsi"/>
          <w:bCs/>
          <w:sz w:val="24"/>
          <w:szCs w:val="24"/>
        </w:rPr>
        <w:t xml:space="preserve">. </w:t>
      </w:r>
    </w:p>
    <w:p w:rsidR="00941E8B" w:rsidRPr="00B13311" w:rsidRDefault="00941E8B" w:rsidP="006A0993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B13311">
        <w:rPr>
          <w:rFonts w:cstheme="minorHAnsi"/>
          <w:b/>
          <w:bCs/>
          <w:i/>
          <w:sz w:val="24"/>
          <w:szCs w:val="24"/>
        </w:rPr>
        <w:t>Луканкин</w:t>
      </w:r>
      <w:proofErr w:type="spellEnd"/>
      <w:r w:rsidRPr="00B13311">
        <w:rPr>
          <w:rFonts w:cstheme="minorHAnsi"/>
          <w:b/>
          <w:bCs/>
          <w:i/>
          <w:sz w:val="24"/>
          <w:szCs w:val="24"/>
        </w:rPr>
        <w:t xml:space="preserve"> Андрей Геннадьевич, </w:t>
      </w:r>
      <w:r w:rsidRPr="00B13311">
        <w:rPr>
          <w:rFonts w:cstheme="minorHAnsi"/>
          <w:sz w:val="24"/>
          <w:szCs w:val="24"/>
        </w:rPr>
        <w:t>начальник отдела по работе с активами, Тамбовский РФ АО «</w:t>
      </w:r>
      <w:proofErr w:type="spellStart"/>
      <w:r w:rsidRPr="00B13311">
        <w:rPr>
          <w:rFonts w:cstheme="minorHAnsi"/>
          <w:sz w:val="24"/>
          <w:szCs w:val="24"/>
        </w:rPr>
        <w:t>Россельхозбанк</w:t>
      </w:r>
      <w:proofErr w:type="spellEnd"/>
      <w:r w:rsidRPr="00B13311">
        <w:rPr>
          <w:rFonts w:cstheme="minorHAnsi"/>
          <w:sz w:val="24"/>
          <w:szCs w:val="24"/>
        </w:rPr>
        <w:t>», Тамбов, Российская Федерация.</w:t>
      </w:r>
      <w:r w:rsidRPr="00B13311">
        <w:rPr>
          <w:rFonts w:cstheme="minorHAnsi"/>
          <w:i/>
          <w:sz w:val="24"/>
          <w:szCs w:val="24"/>
        </w:rPr>
        <w:t xml:space="preserve"> </w:t>
      </w:r>
      <w:r w:rsidRPr="00B13311">
        <w:rPr>
          <w:rFonts w:cstheme="minorHAnsi"/>
          <w:b/>
          <w:bCs/>
          <w:i/>
          <w:sz w:val="24"/>
          <w:szCs w:val="24"/>
        </w:rPr>
        <w:t>Гражданско-правовое регулирование ограниченных объектов гражданских прав</w:t>
      </w:r>
      <w:r w:rsidRPr="00B13311">
        <w:rPr>
          <w:rFonts w:cstheme="minorHAnsi"/>
          <w:bCs/>
          <w:sz w:val="24"/>
          <w:szCs w:val="24"/>
        </w:rPr>
        <w:t xml:space="preserve">. </w:t>
      </w:r>
    </w:p>
    <w:p w:rsidR="00941E8B" w:rsidRPr="00B13311" w:rsidRDefault="00941E8B" w:rsidP="006A0993">
      <w:pPr>
        <w:pStyle w:val="a7"/>
        <w:shd w:val="clear" w:color="auto" w:fill="FFFFFF"/>
        <w:spacing w:before="0" w:beforeAutospacing="0" w:after="120" w:afterAutospacing="0" w:line="300" w:lineRule="atLeast"/>
        <w:jc w:val="both"/>
        <w:rPr>
          <w:rFonts w:asciiTheme="minorHAnsi" w:hAnsiTheme="minorHAnsi" w:cstheme="minorHAnsi"/>
          <w:b/>
          <w:sz w:val="36"/>
          <w:szCs w:val="36"/>
        </w:rPr>
      </w:pPr>
      <w:r w:rsidRPr="00B13311">
        <w:rPr>
          <w:rFonts w:asciiTheme="minorHAnsi" w:hAnsiTheme="minorHAnsi" w:cstheme="minorHAnsi"/>
          <w:b/>
          <w:bCs/>
          <w:i/>
        </w:rPr>
        <w:t xml:space="preserve">Матвеенко Андрей Сергеевич, </w:t>
      </w:r>
      <w:r w:rsidRPr="00B13311">
        <w:rPr>
          <w:rFonts w:asciiTheme="minorHAnsi" w:hAnsiTheme="minorHAnsi" w:cstheme="minorHAnsi"/>
          <w:bCs/>
        </w:rPr>
        <w:t>аспирант</w:t>
      </w:r>
      <w:r w:rsidRPr="00B13311">
        <w:rPr>
          <w:rFonts w:asciiTheme="minorHAnsi" w:hAnsiTheme="minorHAnsi" w:cstheme="minorHAnsi"/>
        </w:rPr>
        <w:t xml:space="preserve">, научный руководитель </w:t>
      </w:r>
      <w:proofErr w:type="spellStart"/>
      <w:r w:rsidRPr="00B13311">
        <w:rPr>
          <w:rFonts w:asciiTheme="minorHAnsi" w:hAnsiTheme="minorHAnsi" w:cstheme="minorHAnsi"/>
        </w:rPr>
        <w:t>д.ю.н</w:t>
      </w:r>
      <w:proofErr w:type="spellEnd"/>
      <w:r w:rsidRPr="00B13311">
        <w:rPr>
          <w:rFonts w:asciiTheme="minorHAnsi" w:hAnsiTheme="minorHAnsi" w:cstheme="minorHAnsi"/>
        </w:rPr>
        <w:t xml:space="preserve">., профессор, </w:t>
      </w:r>
      <w:r w:rsidRPr="00B13311">
        <w:rPr>
          <w:rFonts w:asciiTheme="minorHAnsi" w:hAnsiTheme="minorHAnsi" w:cstheme="minorHAnsi"/>
          <w:b/>
          <w:i/>
        </w:rPr>
        <w:t>Юдин Андрей Владимирович</w:t>
      </w:r>
      <w:r w:rsidRPr="00B13311">
        <w:rPr>
          <w:rFonts w:asciiTheme="minorHAnsi" w:hAnsiTheme="minorHAnsi" w:cstheme="minorHAnsi"/>
        </w:rPr>
        <w:t>, Российская государственная академия интеллектуальной собственности, Москва, Российская Федерация.</w:t>
      </w:r>
      <w:r w:rsidRPr="00B13311">
        <w:rPr>
          <w:rFonts w:asciiTheme="minorHAnsi" w:hAnsiTheme="minorHAnsi" w:cstheme="minorHAnsi"/>
          <w:i/>
        </w:rPr>
        <w:t xml:space="preserve"> </w:t>
      </w:r>
      <w:r w:rsidRPr="00B13311">
        <w:rPr>
          <w:rFonts w:asciiTheme="minorHAnsi" w:hAnsiTheme="minorHAnsi" w:cstheme="minorHAnsi"/>
          <w:b/>
          <w:bCs/>
          <w:i/>
        </w:rPr>
        <w:t>Субъекты злоупотребления интеллектуальными правами на примере объектов авторских прав</w:t>
      </w:r>
      <w:r w:rsidRPr="00B13311">
        <w:rPr>
          <w:rFonts w:asciiTheme="minorHAnsi" w:hAnsiTheme="minorHAnsi" w:cstheme="minorHAnsi"/>
          <w:bCs/>
        </w:rPr>
        <w:t>.</w:t>
      </w:r>
      <w:r w:rsidRPr="00B13311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226855" w:rsidRPr="00B13311" w:rsidRDefault="00226855" w:rsidP="006A0993">
      <w:pPr>
        <w:spacing w:after="120" w:line="240" w:lineRule="auto"/>
        <w:jc w:val="both"/>
        <w:rPr>
          <w:rFonts w:cstheme="minorHAnsi"/>
          <w:b/>
          <w:sz w:val="36"/>
          <w:szCs w:val="36"/>
        </w:rPr>
      </w:pPr>
      <w:r w:rsidRPr="00B13311">
        <w:rPr>
          <w:rFonts w:cstheme="minorHAnsi"/>
          <w:b/>
          <w:i/>
          <w:sz w:val="24"/>
          <w:szCs w:val="24"/>
        </w:rPr>
        <w:lastRenderedPageBreak/>
        <w:t>Михайлова Наталья Евгеньевна</w:t>
      </w:r>
      <w:r w:rsidRPr="00B13311">
        <w:rPr>
          <w:rFonts w:cstheme="minorHAnsi"/>
          <w:sz w:val="24"/>
          <w:szCs w:val="24"/>
        </w:rPr>
        <w:t xml:space="preserve">, студент, </w:t>
      </w:r>
      <w:r w:rsidRPr="00B13311">
        <w:rPr>
          <w:rFonts w:cstheme="minorHAnsi"/>
          <w:bCs/>
          <w:i/>
          <w:sz w:val="24"/>
          <w:szCs w:val="24"/>
        </w:rPr>
        <w:t xml:space="preserve">научный руководитель </w:t>
      </w:r>
      <w:r w:rsidRPr="00B13311">
        <w:rPr>
          <w:rFonts w:cstheme="minorHAnsi"/>
          <w:bCs/>
          <w:sz w:val="24"/>
          <w:szCs w:val="24"/>
        </w:rPr>
        <w:t xml:space="preserve">– </w:t>
      </w:r>
      <w:proofErr w:type="spellStart"/>
      <w:r w:rsidRPr="00B13311">
        <w:rPr>
          <w:rFonts w:cstheme="minorHAnsi"/>
          <w:b/>
          <w:bCs/>
          <w:i/>
          <w:sz w:val="24"/>
          <w:szCs w:val="24"/>
        </w:rPr>
        <w:t>Очкина</w:t>
      </w:r>
      <w:proofErr w:type="spellEnd"/>
      <w:r w:rsidRPr="00B13311">
        <w:rPr>
          <w:rFonts w:cstheme="minorHAnsi"/>
          <w:b/>
          <w:bCs/>
          <w:i/>
          <w:sz w:val="24"/>
          <w:szCs w:val="24"/>
        </w:rPr>
        <w:t xml:space="preserve"> Анастасия Андреевна, </w:t>
      </w:r>
      <w:r w:rsidRPr="00B13311">
        <w:rPr>
          <w:rFonts w:cstheme="minorHAnsi"/>
          <w:bCs/>
          <w:sz w:val="24"/>
          <w:szCs w:val="24"/>
        </w:rPr>
        <w:t>преподаватель кафедры гражданского права</w:t>
      </w:r>
      <w:r w:rsidRPr="00B13311">
        <w:rPr>
          <w:rFonts w:cstheme="minorHAnsi"/>
          <w:sz w:val="24"/>
          <w:szCs w:val="24"/>
        </w:rPr>
        <w:t xml:space="preserve">, Саратовская государственная юридическая академия, Саратов, Российская Федерация. </w:t>
      </w:r>
      <w:r w:rsidRPr="00B13311">
        <w:rPr>
          <w:rFonts w:cstheme="minorHAnsi"/>
          <w:b/>
          <w:i/>
          <w:sz w:val="24"/>
          <w:szCs w:val="24"/>
        </w:rPr>
        <w:t>Баланс интересов ребенка и социального отца при оспаривании отцовства</w:t>
      </w:r>
      <w:r w:rsidRPr="00B13311">
        <w:rPr>
          <w:rFonts w:cstheme="minorHAnsi"/>
          <w:sz w:val="24"/>
          <w:szCs w:val="24"/>
        </w:rPr>
        <w:t>.</w:t>
      </w:r>
      <w:r w:rsidRPr="00B13311">
        <w:rPr>
          <w:rFonts w:cstheme="minorHAnsi"/>
          <w:b/>
          <w:sz w:val="36"/>
          <w:szCs w:val="36"/>
        </w:rPr>
        <w:t xml:space="preserve"> </w:t>
      </w:r>
    </w:p>
    <w:p w:rsidR="00835B12" w:rsidRPr="00B13311" w:rsidRDefault="00835B12" w:rsidP="006A0993">
      <w:pPr>
        <w:spacing w:after="120" w:line="240" w:lineRule="auto"/>
        <w:jc w:val="both"/>
        <w:rPr>
          <w:rFonts w:cstheme="minorHAnsi"/>
          <w:b/>
          <w:sz w:val="36"/>
          <w:szCs w:val="36"/>
        </w:rPr>
      </w:pPr>
      <w:r w:rsidRPr="00B13311">
        <w:rPr>
          <w:rFonts w:cstheme="minorHAnsi"/>
          <w:b/>
          <w:bCs/>
          <w:i/>
          <w:sz w:val="24"/>
          <w:szCs w:val="24"/>
        </w:rPr>
        <w:t xml:space="preserve">Рыбалка Елена Александровна, </w:t>
      </w:r>
      <w:r w:rsidRPr="00B13311">
        <w:rPr>
          <w:rFonts w:cstheme="minorHAnsi"/>
          <w:sz w:val="24"/>
          <w:szCs w:val="24"/>
        </w:rPr>
        <w:t>доктор философских наук, профессор ВАК, профессор кафедры гражданско-правовых дисциплин, Ростовский юридический институт МВД России, Ростов-на-Дону, Российская Федерация.</w:t>
      </w:r>
      <w:r w:rsidRPr="00B13311">
        <w:rPr>
          <w:rFonts w:cstheme="minorHAnsi"/>
          <w:i/>
          <w:sz w:val="24"/>
          <w:szCs w:val="24"/>
        </w:rPr>
        <w:t xml:space="preserve"> </w:t>
      </w:r>
      <w:r w:rsidRPr="00B13311">
        <w:rPr>
          <w:rFonts w:cstheme="minorHAnsi"/>
          <w:b/>
          <w:bCs/>
          <w:i/>
          <w:sz w:val="24"/>
          <w:szCs w:val="24"/>
        </w:rPr>
        <w:t>Добросовестность в гражданском праве: философская основа и практика применения в гражданском праве</w:t>
      </w:r>
      <w:r w:rsidRPr="00B13311">
        <w:rPr>
          <w:rFonts w:cstheme="minorHAnsi"/>
          <w:bCs/>
          <w:sz w:val="24"/>
          <w:szCs w:val="24"/>
        </w:rPr>
        <w:t>.</w:t>
      </w:r>
      <w:r w:rsidRPr="00B13311">
        <w:rPr>
          <w:rFonts w:cstheme="minorHAnsi"/>
          <w:b/>
          <w:sz w:val="36"/>
          <w:szCs w:val="36"/>
        </w:rPr>
        <w:t xml:space="preserve"> </w:t>
      </w:r>
    </w:p>
    <w:p w:rsidR="00226855" w:rsidRPr="00B13311" w:rsidRDefault="00835B12" w:rsidP="006A0993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B13311">
        <w:rPr>
          <w:rFonts w:cstheme="minorHAnsi"/>
          <w:b/>
          <w:bCs/>
          <w:i/>
          <w:sz w:val="24"/>
          <w:szCs w:val="24"/>
        </w:rPr>
        <w:t xml:space="preserve">Фрумкин Кирилл Романович, </w:t>
      </w:r>
      <w:r w:rsidRPr="00B13311">
        <w:rPr>
          <w:rFonts w:cstheme="minorHAnsi"/>
          <w:bCs/>
          <w:sz w:val="24"/>
          <w:szCs w:val="24"/>
        </w:rPr>
        <w:t>аспирант</w:t>
      </w:r>
      <w:r w:rsidRPr="00B13311">
        <w:rPr>
          <w:rFonts w:cstheme="minorHAnsi"/>
          <w:sz w:val="24"/>
          <w:szCs w:val="24"/>
        </w:rPr>
        <w:t xml:space="preserve">, научный руководитель – </w:t>
      </w:r>
      <w:proofErr w:type="spellStart"/>
      <w:r w:rsidRPr="00B13311">
        <w:rPr>
          <w:rFonts w:cstheme="minorHAnsi"/>
          <w:b/>
          <w:bCs/>
          <w:i/>
          <w:sz w:val="24"/>
          <w:szCs w:val="24"/>
        </w:rPr>
        <w:t>Гуреев</w:t>
      </w:r>
      <w:proofErr w:type="spellEnd"/>
      <w:r w:rsidRPr="00B13311">
        <w:rPr>
          <w:rFonts w:cstheme="minorHAnsi"/>
          <w:b/>
          <w:bCs/>
          <w:i/>
          <w:sz w:val="24"/>
          <w:szCs w:val="24"/>
        </w:rPr>
        <w:t xml:space="preserve"> Владимир Александрович, </w:t>
      </w:r>
      <w:r w:rsidRPr="00B13311">
        <w:rPr>
          <w:rFonts w:cstheme="minorHAnsi"/>
          <w:bCs/>
          <w:sz w:val="24"/>
          <w:szCs w:val="24"/>
        </w:rPr>
        <w:t>доктор юридических наук, профессор</w:t>
      </w:r>
      <w:r w:rsidRPr="00B13311">
        <w:rPr>
          <w:rFonts w:cstheme="minorHAnsi"/>
          <w:sz w:val="24"/>
          <w:szCs w:val="24"/>
        </w:rPr>
        <w:t>, Всероссийский государственный университет юстиции (РПА Минюста России), Москва, Российская Федерация.</w:t>
      </w:r>
      <w:r w:rsidRPr="00B13311">
        <w:rPr>
          <w:rFonts w:cstheme="minorHAnsi"/>
          <w:i/>
          <w:sz w:val="24"/>
          <w:szCs w:val="24"/>
        </w:rPr>
        <w:t xml:space="preserve"> </w:t>
      </w:r>
      <w:r w:rsidRPr="00B13311">
        <w:rPr>
          <w:rFonts w:cstheme="minorHAnsi"/>
          <w:b/>
          <w:bCs/>
          <w:i/>
          <w:sz w:val="24"/>
          <w:szCs w:val="24"/>
        </w:rPr>
        <w:t>Практические проблемы, связанные с получением исполнительных листов по делам, затрагивающим воспитание детей.</w:t>
      </w:r>
    </w:p>
    <w:p w:rsidR="000E5F2B" w:rsidRPr="00B13311" w:rsidRDefault="00E26771" w:rsidP="006A0993">
      <w:pPr>
        <w:pStyle w:val="a7"/>
        <w:shd w:val="clear" w:color="auto" w:fill="FFFFFF"/>
        <w:spacing w:before="0" w:beforeAutospacing="0" w:after="120" w:afterAutospacing="0" w:line="300" w:lineRule="atLeast"/>
        <w:jc w:val="center"/>
        <w:rPr>
          <w:rFonts w:asciiTheme="minorHAnsi" w:hAnsiTheme="minorHAnsi" w:cstheme="minorHAnsi"/>
          <w:b/>
          <w:u w:val="single"/>
        </w:rPr>
      </w:pPr>
      <w:r w:rsidRPr="00B13311">
        <w:rPr>
          <w:rFonts w:asciiTheme="minorHAnsi" w:hAnsiTheme="minorHAnsi" w:cstheme="minorHAnsi"/>
          <w:b/>
          <w:u w:val="single"/>
        </w:rPr>
        <w:t>Уголовно-правовые науки</w:t>
      </w:r>
    </w:p>
    <w:p w:rsidR="00E26771" w:rsidRPr="00B13311" w:rsidRDefault="00E26771" w:rsidP="006A0993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B13311">
        <w:rPr>
          <w:rFonts w:cstheme="minorHAnsi"/>
          <w:b/>
          <w:bCs/>
          <w:i/>
          <w:sz w:val="24"/>
          <w:szCs w:val="24"/>
        </w:rPr>
        <w:t xml:space="preserve">Авдеев Алексей Сергеевич, </w:t>
      </w:r>
      <w:r w:rsidRPr="00B13311">
        <w:rPr>
          <w:rFonts w:cstheme="minorHAnsi"/>
          <w:bCs/>
          <w:sz w:val="24"/>
          <w:szCs w:val="24"/>
        </w:rPr>
        <w:t>магистрант 2 курса</w:t>
      </w:r>
      <w:r w:rsidRPr="00B13311">
        <w:rPr>
          <w:rFonts w:cstheme="minorHAnsi"/>
          <w:sz w:val="24"/>
          <w:szCs w:val="24"/>
        </w:rPr>
        <w:t xml:space="preserve">, научный руководитель – </w:t>
      </w:r>
      <w:proofErr w:type="spellStart"/>
      <w:r w:rsidRPr="00B13311">
        <w:rPr>
          <w:rFonts w:cstheme="minorHAnsi"/>
          <w:b/>
          <w:bCs/>
          <w:i/>
          <w:sz w:val="24"/>
          <w:szCs w:val="24"/>
        </w:rPr>
        <w:t>Суспицына</w:t>
      </w:r>
      <w:proofErr w:type="spellEnd"/>
      <w:r w:rsidRPr="00B13311">
        <w:rPr>
          <w:rFonts w:cstheme="minorHAnsi"/>
          <w:b/>
          <w:bCs/>
          <w:i/>
          <w:sz w:val="24"/>
          <w:szCs w:val="24"/>
        </w:rPr>
        <w:t xml:space="preserve"> Татьяна Петровна, </w:t>
      </w:r>
      <w:r w:rsidRPr="00B13311">
        <w:rPr>
          <w:rFonts w:cstheme="minorHAnsi"/>
          <w:bCs/>
          <w:sz w:val="24"/>
          <w:szCs w:val="24"/>
        </w:rPr>
        <w:t>кандидат юридических наук, доцент кафедры уголовного права</w:t>
      </w:r>
      <w:r w:rsidRPr="00B13311">
        <w:rPr>
          <w:rFonts w:cstheme="minorHAnsi"/>
          <w:sz w:val="24"/>
          <w:szCs w:val="24"/>
        </w:rPr>
        <w:t xml:space="preserve">, Московский государственный юридический университет им. О.Е. </w:t>
      </w:r>
      <w:proofErr w:type="spellStart"/>
      <w:r w:rsidRPr="00B13311">
        <w:rPr>
          <w:rFonts w:cstheme="minorHAnsi"/>
          <w:sz w:val="24"/>
          <w:szCs w:val="24"/>
        </w:rPr>
        <w:t>Кутафина</w:t>
      </w:r>
      <w:proofErr w:type="spellEnd"/>
      <w:r w:rsidRPr="00B13311">
        <w:rPr>
          <w:rFonts w:cstheme="minorHAnsi"/>
          <w:sz w:val="24"/>
          <w:szCs w:val="24"/>
        </w:rPr>
        <w:t xml:space="preserve"> (МГЮА), Москва, Российская Федерация.</w:t>
      </w:r>
      <w:r w:rsidRPr="00B13311">
        <w:rPr>
          <w:rFonts w:cstheme="minorHAnsi"/>
          <w:i/>
          <w:sz w:val="24"/>
          <w:szCs w:val="24"/>
        </w:rPr>
        <w:t xml:space="preserve"> </w:t>
      </w:r>
      <w:r w:rsidRPr="00B13311">
        <w:rPr>
          <w:rFonts w:cstheme="minorHAnsi"/>
          <w:b/>
          <w:bCs/>
          <w:i/>
          <w:sz w:val="24"/>
          <w:szCs w:val="24"/>
        </w:rPr>
        <w:t>Некоторые проблемы состава преступления, предусмотренного ст. 275 УК РФ «Государственная измена»</w:t>
      </w:r>
      <w:r w:rsidRPr="00B13311">
        <w:rPr>
          <w:rFonts w:cstheme="minorHAnsi"/>
          <w:bCs/>
          <w:sz w:val="24"/>
          <w:szCs w:val="24"/>
        </w:rPr>
        <w:t xml:space="preserve">. </w:t>
      </w:r>
    </w:p>
    <w:p w:rsidR="007851DD" w:rsidRPr="00B13311" w:rsidRDefault="00F023D8" w:rsidP="006A0993">
      <w:pPr>
        <w:spacing w:after="12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B13311">
        <w:rPr>
          <w:rFonts w:cstheme="minorHAnsi"/>
          <w:b/>
          <w:bCs/>
          <w:i/>
          <w:sz w:val="24"/>
          <w:szCs w:val="24"/>
        </w:rPr>
        <w:t xml:space="preserve">Караулов Артём Александрович, </w:t>
      </w:r>
      <w:r w:rsidRPr="00B13311">
        <w:rPr>
          <w:rFonts w:cstheme="minorHAnsi"/>
          <w:bCs/>
          <w:sz w:val="24"/>
          <w:szCs w:val="24"/>
        </w:rPr>
        <w:t>студент</w:t>
      </w:r>
      <w:r w:rsidRPr="00B13311">
        <w:rPr>
          <w:rFonts w:cstheme="minorHAnsi"/>
          <w:sz w:val="24"/>
          <w:szCs w:val="24"/>
        </w:rPr>
        <w:t xml:space="preserve">, научный руководитель – </w:t>
      </w:r>
      <w:proofErr w:type="spellStart"/>
      <w:r w:rsidRPr="00B13311">
        <w:rPr>
          <w:rFonts w:cstheme="minorHAnsi"/>
          <w:b/>
          <w:i/>
          <w:sz w:val="24"/>
          <w:szCs w:val="24"/>
        </w:rPr>
        <w:t>Суспицына</w:t>
      </w:r>
      <w:proofErr w:type="spellEnd"/>
      <w:r w:rsidRPr="00B13311">
        <w:rPr>
          <w:rFonts w:cstheme="minorHAnsi"/>
          <w:b/>
          <w:i/>
          <w:sz w:val="24"/>
          <w:szCs w:val="24"/>
        </w:rPr>
        <w:t xml:space="preserve"> Татьяна </w:t>
      </w:r>
      <w:r w:rsidR="005F1D43" w:rsidRPr="00B13311">
        <w:rPr>
          <w:rFonts w:cstheme="minorHAnsi"/>
          <w:b/>
          <w:i/>
          <w:sz w:val="24"/>
          <w:szCs w:val="24"/>
        </w:rPr>
        <w:t>Петровна</w:t>
      </w:r>
      <w:r w:rsidR="007851DD" w:rsidRPr="00B13311">
        <w:rPr>
          <w:rFonts w:cstheme="minorHAnsi"/>
          <w:sz w:val="24"/>
          <w:szCs w:val="24"/>
        </w:rPr>
        <w:t xml:space="preserve">, </w:t>
      </w:r>
      <w:r w:rsidR="005F1D43" w:rsidRPr="00B13311">
        <w:rPr>
          <w:rFonts w:cstheme="minorHAnsi"/>
          <w:bCs/>
          <w:sz w:val="24"/>
          <w:szCs w:val="24"/>
        </w:rPr>
        <w:t>кандидат юридических наук, доцент кафедры уголовного права</w:t>
      </w:r>
      <w:r w:rsidR="005F1D43" w:rsidRPr="00B13311">
        <w:rPr>
          <w:rFonts w:cstheme="minorHAnsi"/>
          <w:sz w:val="24"/>
          <w:szCs w:val="24"/>
        </w:rPr>
        <w:t xml:space="preserve">, </w:t>
      </w:r>
      <w:r w:rsidR="007851DD" w:rsidRPr="00B13311">
        <w:rPr>
          <w:rFonts w:cstheme="minorHAnsi"/>
          <w:sz w:val="24"/>
          <w:szCs w:val="24"/>
        </w:rPr>
        <w:t xml:space="preserve">Московский государственный юридический университет имени О.Е. </w:t>
      </w:r>
      <w:proofErr w:type="spellStart"/>
      <w:r w:rsidR="007851DD" w:rsidRPr="00B13311">
        <w:rPr>
          <w:rFonts w:cstheme="minorHAnsi"/>
          <w:sz w:val="24"/>
          <w:szCs w:val="24"/>
        </w:rPr>
        <w:t>Кутафина</w:t>
      </w:r>
      <w:proofErr w:type="spellEnd"/>
      <w:r w:rsidR="007851DD" w:rsidRPr="00B13311">
        <w:rPr>
          <w:rFonts w:cstheme="minorHAnsi"/>
          <w:sz w:val="24"/>
          <w:szCs w:val="24"/>
        </w:rPr>
        <w:t xml:space="preserve"> (МГЮА), Москва, Российская Федерация.</w:t>
      </w:r>
      <w:r w:rsidR="007851DD" w:rsidRPr="00B13311">
        <w:rPr>
          <w:rFonts w:cstheme="minorHAnsi"/>
          <w:i/>
          <w:sz w:val="24"/>
          <w:szCs w:val="24"/>
        </w:rPr>
        <w:t xml:space="preserve"> </w:t>
      </w:r>
      <w:r w:rsidR="007851DD" w:rsidRPr="00B13311">
        <w:rPr>
          <w:rFonts w:cstheme="minorHAnsi"/>
          <w:b/>
          <w:bCs/>
          <w:i/>
          <w:sz w:val="24"/>
          <w:szCs w:val="24"/>
        </w:rPr>
        <w:t>Проблемы квалификации террористических актов в киберпространстве</w:t>
      </w:r>
      <w:r w:rsidR="007851DD" w:rsidRPr="00B13311">
        <w:rPr>
          <w:rFonts w:cstheme="minorHAnsi"/>
          <w:bCs/>
          <w:sz w:val="24"/>
          <w:szCs w:val="24"/>
        </w:rPr>
        <w:t xml:space="preserve">. </w:t>
      </w:r>
    </w:p>
    <w:p w:rsidR="00DA74C0" w:rsidRPr="00B13311" w:rsidRDefault="00DA74C0" w:rsidP="006A0993">
      <w:pPr>
        <w:pStyle w:val="a7"/>
        <w:shd w:val="clear" w:color="auto" w:fill="FFFFFF"/>
        <w:spacing w:before="0" w:beforeAutospacing="0" w:after="120" w:afterAutospacing="0" w:line="300" w:lineRule="atLeast"/>
        <w:jc w:val="both"/>
        <w:rPr>
          <w:rFonts w:asciiTheme="minorHAnsi" w:hAnsiTheme="minorHAnsi" w:cstheme="minorHAnsi"/>
          <w:b/>
          <w:sz w:val="36"/>
          <w:szCs w:val="36"/>
        </w:rPr>
      </w:pPr>
      <w:proofErr w:type="spellStart"/>
      <w:r w:rsidRPr="00B13311">
        <w:rPr>
          <w:rFonts w:asciiTheme="minorHAnsi" w:hAnsiTheme="minorHAnsi" w:cstheme="minorHAnsi"/>
          <w:b/>
          <w:i/>
        </w:rPr>
        <w:t>Микушина</w:t>
      </w:r>
      <w:proofErr w:type="spellEnd"/>
      <w:r w:rsidRPr="00B13311">
        <w:rPr>
          <w:rFonts w:asciiTheme="minorHAnsi" w:hAnsiTheme="minorHAnsi" w:cstheme="minorHAnsi"/>
          <w:b/>
          <w:i/>
        </w:rPr>
        <w:t xml:space="preserve"> Софья Сергеевна</w:t>
      </w:r>
      <w:r w:rsidRPr="00B13311">
        <w:rPr>
          <w:rFonts w:asciiTheme="minorHAnsi" w:hAnsiTheme="minorHAnsi" w:cstheme="minorHAnsi"/>
        </w:rPr>
        <w:t xml:space="preserve">, студент, </w:t>
      </w:r>
      <w:r w:rsidRPr="00B13311">
        <w:rPr>
          <w:rFonts w:asciiTheme="minorHAnsi" w:hAnsiTheme="minorHAnsi" w:cstheme="minorHAnsi"/>
          <w:bCs/>
          <w:i/>
        </w:rPr>
        <w:t>научный руководитель</w:t>
      </w:r>
      <w:r w:rsidRPr="00B13311">
        <w:rPr>
          <w:rFonts w:asciiTheme="minorHAnsi" w:hAnsiTheme="minorHAnsi" w:cstheme="minorHAnsi"/>
          <w:bCs/>
        </w:rPr>
        <w:t xml:space="preserve"> – </w:t>
      </w:r>
      <w:proofErr w:type="spellStart"/>
      <w:r w:rsidRPr="00B13311">
        <w:rPr>
          <w:rFonts w:asciiTheme="minorHAnsi" w:hAnsiTheme="minorHAnsi" w:cstheme="minorHAnsi"/>
          <w:b/>
          <w:bCs/>
          <w:i/>
        </w:rPr>
        <w:t>Галюкова</w:t>
      </w:r>
      <w:proofErr w:type="spellEnd"/>
      <w:r w:rsidRPr="00B13311">
        <w:rPr>
          <w:rFonts w:asciiTheme="minorHAnsi" w:hAnsiTheme="minorHAnsi" w:cstheme="minorHAnsi"/>
          <w:b/>
          <w:bCs/>
          <w:i/>
        </w:rPr>
        <w:t xml:space="preserve"> Мария Игоревна, </w:t>
      </w:r>
      <w:r w:rsidRPr="00B13311">
        <w:rPr>
          <w:rFonts w:asciiTheme="minorHAnsi" w:hAnsiTheme="minorHAnsi" w:cstheme="minorHAnsi"/>
          <w:bCs/>
        </w:rPr>
        <w:t>кандидат юридических наук, доцент ВАК, доцент кафедры уголовного права и процесса</w:t>
      </w:r>
      <w:r w:rsidRPr="00B13311">
        <w:rPr>
          <w:rFonts w:asciiTheme="minorHAnsi" w:hAnsiTheme="minorHAnsi" w:cstheme="minorHAnsi"/>
        </w:rPr>
        <w:t xml:space="preserve">, Уральский институт управления - филиал </w:t>
      </w:r>
      <w:proofErr w:type="spellStart"/>
      <w:r w:rsidRPr="00B13311">
        <w:rPr>
          <w:rFonts w:asciiTheme="minorHAnsi" w:hAnsiTheme="minorHAnsi" w:cstheme="minorHAnsi"/>
        </w:rPr>
        <w:t>РАНХиГС</w:t>
      </w:r>
      <w:proofErr w:type="spellEnd"/>
      <w:r w:rsidRPr="00B13311">
        <w:rPr>
          <w:rFonts w:asciiTheme="minorHAnsi" w:hAnsiTheme="minorHAnsi" w:cstheme="minorHAnsi"/>
        </w:rPr>
        <w:t xml:space="preserve">, Екатеринбург, Российская Федерация. </w:t>
      </w:r>
      <w:r w:rsidRPr="00B13311">
        <w:rPr>
          <w:rFonts w:asciiTheme="minorHAnsi" w:hAnsiTheme="minorHAnsi" w:cstheme="minorHAnsi"/>
          <w:b/>
          <w:i/>
        </w:rPr>
        <w:t>Доказательственный статус цифрового следа: процессуальная форма и теоретические основания</w:t>
      </w:r>
      <w:r w:rsidRPr="00B13311">
        <w:rPr>
          <w:rFonts w:asciiTheme="minorHAnsi" w:hAnsiTheme="minorHAnsi" w:cstheme="minorHAnsi"/>
        </w:rPr>
        <w:t>.</w:t>
      </w:r>
      <w:r w:rsidRPr="00B13311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2B7FA1" w:rsidRPr="00B13311" w:rsidRDefault="002B7FA1" w:rsidP="006A0993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r w:rsidRPr="00B13311">
        <w:rPr>
          <w:rFonts w:cstheme="minorHAnsi"/>
          <w:b/>
          <w:bCs/>
          <w:i/>
          <w:sz w:val="24"/>
          <w:szCs w:val="24"/>
        </w:rPr>
        <w:t xml:space="preserve">Михальченко Георгий Константинович, </w:t>
      </w:r>
      <w:r w:rsidRPr="00B13311">
        <w:rPr>
          <w:rFonts w:cstheme="minorHAnsi"/>
          <w:bCs/>
          <w:sz w:val="24"/>
          <w:szCs w:val="24"/>
        </w:rPr>
        <w:t>магистрант 2 курса</w:t>
      </w:r>
      <w:r w:rsidRPr="00B13311">
        <w:rPr>
          <w:rFonts w:cstheme="minorHAnsi"/>
          <w:sz w:val="24"/>
          <w:szCs w:val="24"/>
        </w:rPr>
        <w:t xml:space="preserve">, научный руководитель – </w:t>
      </w:r>
      <w:r w:rsidRPr="00B13311">
        <w:rPr>
          <w:rFonts w:cstheme="minorHAnsi"/>
          <w:b/>
          <w:bCs/>
          <w:i/>
          <w:sz w:val="24"/>
          <w:szCs w:val="24"/>
        </w:rPr>
        <w:t xml:space="preserve">Аксенов Дмитрий Васильевич, </w:t>
      </w:r>
      <w:r w:rsidRPr="00B13311">
        <w:rPr>
          <w:rFonts w:cstheme="minorHAnsi"/>
          <w:bCs/>
          <w:sz w:val="24"/>
          <w:szCs w:val="24"/>
        </w:rPr>
        <w:t>кандидат юридических наук, доцент кафедры уголовного права и процесса</w:t>
      </w:r>
      <w:r w:rsidRPr="00B13311">
        <w:rPr>
          <w:rFonts w:cstheme="minorHAnsi"/>
          <w:sz w:val="24"/>
          <w:szCs w:val="24"/>
        </w:rPr>
        <w:t>, Ленинградский государственный университет им. А.С. Пушкина, Санкт-Петербург, Пушкин, Российская Федерация.</w:t>
      </w:r>
      <w:r w:rsidRPr="00B13311">
        <w:rPr>
          <w:rFonts w:cstheme="minorHAnsi"/>
          <w:i/>
          <w:sz w:val="24"/>
          <w:szCs w:val="24"/>
        </w:rPr>
        <w:t xml:space="preserve"> </w:t>
      </w:r>
      <w:r w:rsidRPr="00B13311">
        <w:rPr>
          <w:rFonts w:cstheme="minorHAnsi"/>
          <w:b/>
          <w:bCs/>
          <w:i/>
          <w:sz w:val="24"/>
          <w:szCs w:val="24"/>
        </w:rPr>
        <w:t>К вопросам объективной стороны преступления, предусмотренного ст. 205 УК РФ «Террористический акт»</w:t>
      </w:r>
      <w:r w:rsidRPr="00B13311">
        <w:rPr>
          <w:rFonts w:cstheme="minorHAnsi"/>
          <w:bCs/>
          <w:sz w:val="24"/>
          <w:szCs w:val="24"/>
        </w:rPr>
        <w:t xml:space="preserve">. </w:t>
      </w:r>
    </w:p>
    <w:p w:rsidR="002B7FA1" w:rsidRPr="00B13311" w:rsidRDefault="002B7FA1" w:rsidP="006A0993">
      <w:pPr>
        <w:spacing w:after="12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proofErr w:type="spellStart"/>
      <w:r w:rsidRPr="00B13311">
        <w:rPr>
          <w:rFonts w:cstheme="minorHAnsi"/>
          <w:b/>
          <w:i/>
          <w:sz w:val="24"/>
          <w:szCs w:val="24"/>
          <w:shd w:val="clear" w:color="auto" w:fill="FFFFFF" w:themeFill="background1"/>
        </w:rPr>
        <w:t>Небытов</w:t>
      </w:r>
      <w:proofErr w:type="spellEnd"/>
      <w:r w:rsidRPr="00B13311">
        <w:rPr>
          <w:rFonts w:cstheme="minorHAnsi"/>
          <w:b/>
          <w:i/>
          <w:sz w:val="24"/>
          <w:szCs w:val="24"/>
          <w:shd w:val="clear" w:color="auto" w:fill="FFFFFF" w:themeFill="background1"/>
        </w:rPr>
        <w:t xml:space="preserve"> Константин Владимирович,</w:t>
      </w:r>
      <w:r w:rsidRPr="00B13311">
        <w:rPr>
          <w:rFonts w:cstheme="minorHAnsi"/>
          <w:sz w:val="24"/>
          <w:szCs w:val="24"/>
        </w:rPr>
        <w:t xml:space="preserve"> судебный психолог-эксперт, Центр правовой помощи и независимых экспертиз «Надежда», Ставрополь, Российская Федерация.</w:t>
      </w:r>
      <w:r w:rsidRPr="00B13311">
        <w:rPr>
          <w:rFonts w:cstheme="minorHAnsi"/>
          <w:i/>
          <w:sz w:val="24"/>
          <w:szCs w:val="24"/>
        </w:rPr>
        <w:t xml:space="preserve"> </w:t>
      </w:r>
      <w:r w:rsidRPr="00B13311">
        <w:rPr>
          <w:rFonts w:cstheme="minorHAnsi"/>
          <w:b/>
          <w:bCs/>
          <w:i/>
          <w:sz w:val="24"/>
          <w:szCs w:val="24"/>
        </w:rPr>
        <w:t>Возрастное развитие как основание социальной управляемости поведением в контексте уголовной ответственности</w:t>
      </w:r>
      <w:r w:rsidRPr="00B13311">
        <w:rPr>
          <w:rFonts w:cstheme="minorHAnsi"/>
          <w:bCs/>
          <w:sz w:val="24"/>
          <w:szCs w:val="24"/>
        </w:rPr>
        <w:t>.</w:t>
      </w:r>
      <w:r w:rsidRPr="00B13311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:rsidR="002B7FA1" w:rsidRPr="00B13311" w:rsidRDefault="002B7FA1" w:rsidP="006A0993">
      <w:pPr>
        <w:spacing w:after="12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B13311">
        <w:rPr>
          <w:rFonts w:cstheme="minorHAnsi"/>
          <w:b/>
          <w:i/>
          <w:sz w:val="24"/>
          <w:szCs w:val="24"/>
        </w:rPr>
        <w:t>Нестеров Савелий Валерьевич</w:t>
      </w:r>
      <w:r w:rsidRPr="00B13311">
        <w:rPr>
          <w:rFonts w:cstheme="minorHAnsi"/>
          <w:sz w:val="24"/>
          <w:szCs w:val="24"/>
        </w:rPr>
        <w:t xml:space="preserve">, студент 3 курса, </w:t>
      </w:r>
      <w:r w:rsidRPr="00B13311">
        <w:rPr>
          <w:rFonts w:cstheme="minorHAnsi"/>
          <w:b/>
          <w:i/>
          <w:sz w:val="24"/>
          <w:szCs w:val="24"/>
        </w:rPr>
        <w:t>Шишкина Александра Владимировна</w:t>
      </w:r>
      <w:r w:rsidRPr="00B13311">
        <w:rPr>
          <w:rFonts w:cstheme="minorHAnsi"/>
          <w:sz w:val="24"/>
          <w:szCs w:val="24"/>
        </w:rPr>
        <w:t xml:space="preserve">, студент 3 курса, </w:t>
      </w:r>
      <w:r w:rsidRPr="00B13311">
        <w:rPr>
          <w:rFonts w:cstheme="minorHAnsi"/>
          <w:bCs/>
          <w:sz w:val="24"/>
          <w:szCs w:val="24"/>
        </w:rPr>
        <w:t xml:space="preserve">научный руководитель – </w:t>
      </w:r>
      <w:r w:rsidRPr="00B13311">
        <w:rPr>
          <w:rFonts w:cstheme="minorHAnsi"/>
          <w:b/>
          <w:bCs/>
          <w:i/>
          <w:sz w:val="24"/>
          <w:szCs w:val="24"/>
        </w:rPr>
        <w:t xml:space="preserve">Петрова Галина Борисовна, </w:t>
      </w:r>
      <w:r w:rsidRPr="00B13311">
        <w:rPr>
          <w:rFonts w:cstheme="minorHAnsi"/>
          <w:bCs/>
          <w:sz w:val="24"/>
          <w:szCs w:val="24"/>
        </w:rPr>
        <w:t xml:space="preserve">кандидат юридических наук, доцент ВАК, доцент кафедры </w:t>
      </w:r>
      <w:r w:rsidRPr="00B13311">
        <w:rPr>
          <w:rFonts w:cstheme="minorHAnsi"/>
          <w:sz w:val="24"/>
          <w:szCs w:val="24"/>
        </w:rPr>
        <w:t xml:space="preserve">уголовного процесса, Саратовская государственная юридическая академия, Саратов, Российская Федерация. </w:t>
      </w:r>
      <w:r w:rsidRPr="00B13311">
        <w:rPr>
          <w:rFonts w:cstheme="minorHAnsi"/>
          <w:b/>
          <w:i/>
          <w:sz w:val="24"/>
          <w:szCs w:val="24"/>
        </w:rPr>
        <w:t>Правовое регулирование осмотра мобильного телефона в уголовном судопроизводстве: проблемы разграничения следственного осмотра и обыска</w:t>
      </w:r>
      <w:r w:rsidRPr="00B13311">
        <w:rPr>
          <w:rFonts w:cstheme="minorHAnsi"/>
          <w:sz w:val="24"/>
          <w:szCs w:val="24"/>
        </w:rPr>
        <w:t>.</w:t>
      </w:r>
      <w:r w:rsidRPr="00B13311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:rsidR="00DA1577" w:rsidRPr="00B13311" w:rsidRDefault="00DA1577" w:rsidP="006A0993">
      <w:pPr>
        <w:spacing w:after="12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B13311">
        <w:rPr>
          <w:rFonts w:cstheme="minorHAnsi"/>
          <w:b/>
          <w:i/>
          <w:sz w:val="24"/>
          <w:szCs w:val="24"/>
        </w:rPr>
        <w:lastRenderedPageBreak/>
        <w:t>Острянская Юлия Дмитриевна</w:t>
      </w:r>
      <w:r w:rsidRPr="00B13311">
        <w:rPr>
          <w:rFonts w:cstheme="minorHAnsi"/>
          <w:sz w:val="24"/>
          <w:szCs w:val="24"/>
        </w:rPr>
        <w:t xml:space="preserve">, студент бакалавриата, </w:t>
      </w:r>
      <w:r w:rsidRPr="00B13311">
        <w:rPr>
          <w:rFonts w:cstheme="minorHAnsi"/>
          <w:bCs/>
          <w:sz w:val="24"/>
          <w:szCs w:val="24"/>
        </w:rPr>
        <w:t xml:space="preserve">научный руководитель – </w:t>
      </w:r>
      <w:r w:rsidRPr="00B13311">
        <w:rPr>
          <w:rFonts w:cstheme="minorHAnsi"/>
          <w:b/>
          <w:bCs/>
          <w:i/>
          <w:sz w:val="24"/>
          <w:szCs w:val="24"/>
        </w:rPr>
        <w:t xml:space="preserve">Даньшина Наталья Анатольевна, </w:t>
      </w:r>
      <w:r w:rsidRPr="00B13311">
        <w:rPr>
          <w:rFonts w:cstheme="minorHAnsi"/>
          <w:bCs/>
          <w:sz w:val="24"/>
          <w:szCs w:val="24"/>
        </w:rPr>
        <w:t>кандидат юридических наук, доцент</w:t>
      </w:r>
      <w:r w:rsidRPr="00B13311">
        <w:rPr>
          <w:rFonts w:cstheme="minorHAnsi"/>
          <w:sz w:val="24"/>
          <w:szCs w:val="24"/>
        </w:rPr>
        <w:t xml:space="preserve">, Санкт-Петербургский политехнический университет Петра Великого, Санкт-Петербург, Российская Федерация. </w:t>
      </w:r>
      <w:proofErr w:type="spellStart"/>
      <w:r w:rsidRPr="00B13311">
        <w:rPr>
          <w:rFonts w:cstheme="minorHAnsi"/>
          <w:b/>
          <w:i/>
          <w:sz w:val="24"/>
          <w:szCs w:val="24"/>
        </w:rPr>
        <w:t>Цифровизация</w:t>
      </w:r>
      <w:proofErr w:type="spellEnd"/>
      <w:r w:rsidRPr="00B13311">
        <w:rPr>
          <w:rFonts w:cstheme="minorHAnsi"/>
          <w:b/>
          <w:i/>
          <w:sz w:val="24"/>
          <w:szCs w:val="24"/>
        </w:rPr>
        <w:t xml:space="preserve"> как катализатор новых вызовов в сфере преступлений против человечности: правовые и институциональные аспекты противодействия</w:t>
      </w:r>
      <w:r w:rsidRPr="00B13311">
        <w:rPr>
          <w:rFonts w:cstheme="minorHAnsi"/>
          <w:sz w:val="24"/>
          <w:szCs w:val="24"/>
        </w:rPr>
        <w:t>.</w:t>
      </w:r>
      <w:r w:rsidRPr="00B13311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:rsidR="005C09C0" w:rsidRPr="00B13311" w:rsidRDefault="005C09C0" w:rsidP="006A0993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B13311">
        <w:rPr>
          <w:rFonts w:cstheme="minorHAnsi"/>
          <w:b/>
          <w:bCs/>
          <w:i/>
          <w:sz w:val="24"/>
          <w:szCs w:val="24"/>
        </w:rPr>
        <w:t>Сигида</w:t>
      </w:r>
      <w:proofErr w:type="spellEnd"/>
      <w:r w:rsidRPr="00B13311">
        <w:rPr>
          <w:rFonts w:cstheme="minorHAnsi"/>
          <w:b/>
          <w:bCs/>
          <w:i/>
          <w:sz w:val="24"/>
          <w:szCs w:val="24"/>
        </w:rPr>
        <w:t xml:space="preserve"> Ксения Сергеевна, </w:t>
      </w:r>
      <w:r w:rsidRPr="00B13311">
        <w:rPr>
          <w:rFonts w:cstheme="minorHAnsi"/>
          <w:bCs/>
          <w:sz w:val="24"/>
          <w:szCs w:val="24"/>
        </w:rPr>
        <w:t>студент</w:t>
      </w:r>
      <w:r w:rsidRPr="00B13311">
        <w:rPr>
          <w:rFonts w:cstheme="minorHAnsi"/>
          <w:sz w:val="24"/>
          <w:szCs w:val="24"/>
        </w:rPr>
        <w:t xml:space="preserve">, научный руководитель – </w:t>
      </w:r>
      <w:r w:rsidRPr="00B13311">
        <w:rPr>
          <w:rFonts w:cstheme="minorHAnsi"/>
          <w:b/>
          <w:bCs/>
          <w:i/>
          <w:sz w:val="24"/>
          <w:szCs w:val="24"/>
        </w:rPr>
        <w:t xml:space="preserve">Косарев Сергей Юрьевич, </w:t>
      </w:r>
      <w:r w:rsidRPr="00B13311">
        <w:rPr>
          <w:rFonts w:cstheme="minorHAnsi"/>
          <w:sz w:val="24"/>
          <w:szCs w:val="24"/>
        </w:rPr>
        <w:t>доктор юридических наук, профессор, профессор Высшей школы юриспруденции и судебно-технической экспертизы, Санкт-Петербургский политехнический университет Петра Великого, Санкт-Петербург, Российская Федерация.</w:t>
      </w:r>
      <w:r w:rsidRPr="00B13311">
        <w:rPr>
          <w:rFonts w:cstheme="minorHAnsi"/>
          <w:i/>
          <w:sz w:val="24"/>
          <w:szCs w:val="24"/>
        </w:rPr>
        <w:t xml:space="preserve"> </w:t>
      </w:r>
      <w:r w:rsidRPr="00B13311">
        <w:rPr>
          <w:rFonts w:cstheme="minorHAnsi"/>
          <w:b/>
          <w:bCs/>
          <w:i/>
          <w:sz w:val="24"/>
          <w:szCs w:val="24"/>
        </w:rPr>
        <w:t xml:space="preserve">Проблемы снятия ареста с имущества в Российском праве и </w:t>
      </w:r>
      <w:proofErr w:type="spellStart"/>
      <w:r w:rsidRPr="00B13311">
        <w:rPr>
          <w:rFonts w:cstheme="minorHAnsi"/>
          <w:b/>
          <w:bCs/>
          <w:i/>
          <w:sz w:val="24"/>
          <w:szCs w:val="24"/>
        </w:rPr>
        <w:t>правоприменении</w:t>
      </w:r>
      <w:proofErr w:type="spellEnd"/>
      <w:r w:rsidRPr="00B13311">
        <w:rPr>
          <w:rFonts w:cstheme="minorHAnsi"/>
          <w:b/>
          <w:bCs/>
          <w:i/>
          <w:sz w:val="24"/>
          <w:szCs w:val="24"/>
        </w:rPr>
        <w:t>: преодоление межотраслевого конфликта</w:t>
      </w:r>
      <w:r w:rsidRPr="00B13311">
        <w:rPr>
          <w:rFonts w:cstheme="minorHAnsi"/>
          <w:bCs/>
          <w:sz w:val="24"/>
          <w:szCs w:val="24"/>
        </w:rPr>
        <w:t xml:space="preserve">. </w:t>
      </w:r>
    </w:p>
    <w:p w:rsidR="00FD1B55" w:rsidRPr="00B13311" w:rsidRDefault="00323A2B" w:rsidP="006A0993">
      <w:pPr>
        <w:pStyle w:val="a7"/>
        <w:shd w:val="clear" w:color="auto" w:fill="FFFFFF"/>
        <w:spacing w:before="0" w:beforeAutospacing="0" w:after="120" w:afterAutospacing="0" w:line="300" w:lineRule="atLeast"/>
        <w:jc w:val="both"/>
        <w:rPr>
          <w:rFonts w:asciiTheme="minorHAnsi" w:hAnsiTheme="minorHAnsi" w:cstheme="minorHAnsi"/>
          <w:bCs/>
        </w:rPr>
      </w:pPr>
      <w:proofErr w:type="spellStart"/>
      <w:r w:rsidRPr="00B13311">
        <w:rPr>
          <w:rFonts w:asciiTheme="minorHAnsi" w:hAnsiTheme="minorHAnsi" w:cstheme="minorHAnsi"/>
          <w:b/>
          <w:i/>
        </w:rPr>
        <w:t>Шавловский</w:t>
      </w:r>
      <w:proofErr w:type="spellEnd"/>
      <w:r w:rsidRPr="00B13311">
        <w:rPr>
          <w:rFonts w:asciiTheme="minorHAnsi" w:hAnsiTheme="minorHAnsi" w:cstheme="minorHAnsi"/>
          <w:b/>
          <w:i/>
        </w:rPr>
        <w:t xml:space="preserve"> Андрей Борисович</w:t>
      </w:r>
      <w:r w:rsidRPr="00B13311">
        <w:rPr>
          <w:rFonts w:asciiTheme="minorHAnsi" w:hAnsiTheme="minorHAnsi" w:cstheme="minorHAnsi"/>
        </w:rPr>
        <w:t>, преподаватель кафедры судебно-экспертной и оперативно-розыскной деятельности, Московская академия Следственного комитета Российской Федерации имени А.Я. Сухарева, Москва, Российская Федерация.</w:t>
      </w:r>
      <w:r w:rsidRPr="00B13311">
        <w:rPr>
          <w:rFonts w:asciiTheme="minorHAnsi" w:hAnsiTheme="minorHAnsi" w:cstheme="minorHAnsi"/>
          <w:i/>
        </w:rPr>
        <w:t xml:space="preserve"> </w:t>
      </w:r>
      <w:r w:rsidRPr="00B13311">
        <w:rPr>
          <w:rFonts w:asciiTheme="minorHAnsi" w:hAnsiTheme="minorHAnsi" w:cstheme="minorHAnsi"/>
          <w:b/>
          <w:bCs/>
          <w:i/>
        </w:rPr>
        <w:t>Обеспечение сохранности цифровых доказательств в уголовном процессе</w:t>
      </w:r>
      <w:r w:rsidRPr="00B13311">
        <w:rPr>
          <w:rFonts w:asciiTheme="minorHAnsi" w:hAnsiTheme="minorHAnsi" w:cstheme="minorHAnsi"/>
          <w:bCs/>
        </w:rPr>
        <w:t xml:space="preserve">. </w:t>
      </w:r>
    </w:p>
    <w:p w:rsidR="000A5765" w:rsidRPr="00B13311" w:rsidRDefault="000E5F2B" w:rsidP="006A0993">
      <w:pPr>
        <w:pStyle w:val="a7"/>
        <w:shd w:val="clear" w:color="auto" w:fill="FFFFFF"/>
        <w:spacing w:before="0" w:beforeAutospacing="0" w:after="120" w:afterAutospacing="0" w:line="300" w:lineRule="atLeast"/>
        <w:jc w:val="center"/>
        <w:rPr>
          <w:rFonts w:asciiTheme="minorHAnsi" w:hAnsiTheme="minorHAnsi" w:cstheme="minorHAnsi"/>
          <w:b/>
          <w:u w:val="single"/>
        </w:rPr>
      </w:pPr>
      <w:r w:rsidRPr="00B13311">
        <w:rPr>
          <w:rFonts w:asciiTheme="minorHAnsi" w:hAnsiTheme="minorHAnsi" w:cstheme="minorHAnsi"/>
          <w:b/>
          <w:u w:val="single"/>
        </w:rPr>
        <w:t>Международно-правовые науки.</w:t>
      </w:r>
    </w:p>
    <w:p w:rsidR="00CB43DD" w:rsidRPr="00B13311" w:rsidRDefault="00CB43DD" w:rsidP="006A0993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  <w:proofErr w:type="spellStart"/>
      <w:r w:rsidRPr="00B13311">
        <w:rPr>
          <w:rFonts w:cstheme="minorHAnsi"/>
          <w:b/>
          <w:bCs/>
          <w:i/>
          <w:sz w:val="24"/>
          <w:szCs w:val="24"/>
        </w:rPr>
        <w:t>Анянова</w:t>
      </w:r>
      <w:proofErr w:type="spellEnd"/>
      <w:r w:rsidRPr="00B13311">
        <w:rPr>
          <w:rFonts w:cstheme="minorHAnsi"/>
          <w:b/>
          <w:bCs/>
          <w:i/>
          <w:sz w:val="24"/>
          <w:szCs w:val="24"/>
        </w:rPr>
        <w:t xml:space="preserve"> Екатерина Сергеевна, </w:t>
      </w:r>
      <w:r w:rsidRPr="00B13311">
        <w:rPr>
          <w:rFonts w:cstheme="minorHAnsi"/>
          <w:sz w:val="24"/>
          <w:szCs w:val="24"/>
        </w:rPr>
        <w:t>юрисконсульт, Центр правовой защиты «Бастион», Калининград, Российская Федерация.</w:t>
      </w:r>
      <w:r w:rsidRPr="00B13311">
        <w:rPr>
          <w:rFonts w:cstheme="minorHAnsi"/>
          <w:i/>
          <w:sz w:val="24"/>
          <w:szCs w:val="24"/>
        </w:rPr>
        <w:t xml:space="preserve"> </w:t>
      </w:r>
      <w:r w:rsidRPr="00B13311">
        <w:rPr>
          <w:rFonts w:cstheme="minorHAnsi"/>
          <w:b/>
          <w:bCs/>
          <w:i/>
          <w:sz w:val="24"/>
          <w:szCs w:val="24"/>
        </w:rPr>
        <w:t>Дело о незамедлительном освобождении моторного танкера «</w:t>
      </w:r>
      <w:proofErr w:type="spellStart"/>
      <w:r w:rsidRPr="00B13311">
        <w:rPr>
          <w:rFonts w:cstheme="minorHAnsi"/>
          <w:b/>
          <w:bCs/>
          <w:i/>
          <w:sz w:val="24"/>
          <w:szCs w:val="24"/>
        </w:rPr>
        <w:t>Хероик</w:t>
      </w:r>
      <w:proofErr w:type="spellEnd"/>
      <w:r w:rsidRPr="00B13311">
        <w:rPr>
          <w:rFonts w:cstheme="minorHAnsi"/>
          <w:b/>
          <w:bCs/>
          <w:i/>
          <w:sz w:val="24"/>
          <w:szCs w:val="24"/>
        </w:rPr>
        <w:t xml:space="preserve"> </w:t>
      </w:r>
      <w:proofErr w:type="spellStart"/>
      <w:r w:rsidRPr="00B13311">
        <w:rPr>
          <w:rFonts w:cstheme="minorHAnsi"/>
          <w:b/>
          <w:bCs/>
          <w:i/>
          <w:sz w:val="24"/>
          <w:szCs w:val="24"/>
        </w:rPr>
        <w:t>Идун</w:t>
      </w:r>
      <w:proofErr w:type="spellEnd"/>
      <w:r w:rsidRPr="00B13311">
        <w:rPr>
          <w:rFonts w:cstheme="minorHAnsi"/>
          <w:b/>
          <w:bCs/>
          <w:i/>
          <w:sz w:val="24"/>
          <w:szCs w:val="24"/>
        </w:rPr>
        <w:t>» (Маршалловы острова против Экваториальной Гвинеи)</w:t>
      </w:r>
      <w:r w:rsidRPr="00B13311">
        <w:rPr>
          <w:rFonts w:cstheme="minorHAnsi"/>
          <w:bCs/>
          <w:sz w:val="24"/>
          <w:szCs w:val="24"/>
        </w:rPr>
        <w:t>.</w:t>
      </w:r>
      <w:r w:rsidR="00B35A97" w:rsidRPr="00B13311">
        <w:rPr>
          <w:rFonts w:cstheme="minorHAnsi"/>
          <w:bCs/>
          <w:sz w:val="24"/>
          <w:szCs w:val="24"/>
        </w:rPr>
        <w:t xml:space="preserve"> </w:t>
      </w:r>
    </w:p>
    <w:p w:rsidR="00CB43DD" w:rsidRPr="00B13311" w:rsidRDefault="00CB43DD" w:rsidP="006A0993">
      <w:pPr>
        <w:spacing w:after="120" w:line="240" w:lineRule="auto"/>
        <w:jc w:val="both"/>
        <w:rPr>
          <w:rFonts w:cstheme="minorHAnsi"/>
          <w:bCs/>
          <w:sz w:val="24"/>
          <w:szCs w:val="24"/>
        </w:rPr>
      </w:pPr>
    </w:p>
    <w:p w:rsidR="00C33CE8" w:rsidRPr="00B13311" w:rsidRDefault="00C33CE8" w:rsidP="004C6AAE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83497A" w:rsidRPr="00B13311" w:rsidRDefault="0083497A" w:rsidP="0083497A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:rsidR="00E175DD" w:rsidRPr="00B13311" w:rsidRDefault="00E175DD" w:rsidP="00357C43">
      <w:pPr>
        <w:pStyle w:val="21"/>
        <w:spacing w:after="60"/>
        <w:ind w:firstLine="0"/>
        <w:jc w:val="center"/>
        <w:rPr>
          <w:rFonts w:asciiTheme="minorHAnsi" w:hAnsiTheme="minorHAnsi" w:cstheme="minorHAnsi"/>
          <w:b/>
          <w:i/>
          <w:color w:val="7030A0"/>
          <w:sz w:val="24"/>
          <w:szCs w:val="24"/>
        </w:rPr>
      </w:pPr>
      <w:r w:rsidRPr="00B13311">
        <w:rPr>
          <w:rFonts w:asciiTheme="minorHAnsi" w:hAnsiTheme="minorHAnsi" w:cstheme="minorHAnsi"/>
          <w:b/>
          <w:i/>
          <w:color w:val="7030A0"/>
          <w:sz w:val="24"/>
          <w:szCs w:val="24"/>
        </w:rPr>
        <w:t>Спасибо за работу!</w:t>
      </w:r>
    </w:p>
    <w:p w:rsidR="00E175DD" w:rsidRPr="00B13311" w:rsidRDefault="00E175DD" w:rsidP="00357C43">
      <w:pPr>
        <w:pStyle w:val="21"/>
        <w:spacing w:after="60"/>
        <w:ind w:firstLine="0"/>
        <w:jc w:val="center"/>
        <w:rPr>
          <w:rFonts w:asciiTheme="minorHAnsi" w:hAnsiTheme="minorHAnsi" w:cstheme="minorHAnsi"/>
          <w:b/>
          <w:i/>
          <w:color w:val="7030A0"/>
          <w:sz w:val="24"/>
          <w:szCs w:val="24"/>
        </w:rPr>
      </w:pPr>
      <w:r w:rsidRPr="00B13311">
        <w:rPr>
          <w:rFonts w:asciiTheme="minorHAnsi" w:hAnsiTheme="minorHAnsi" w:cstheme="minorHAnsi"/>
          <w:b/>
          <w:i/>
          <w:color w:val="7030A0"/>
          <w:sz w:val="24"/>
          <w:szCs w:val="24"/>
        </w:rPr>
        <w:t>Будем рады Вашему участию в наших дальнейших научных мероприятиях!</w:t>
      </w:r>
    </w:p>
    <w:p w:rsidR="000E01AA" w:rsidRPr="00B13311" w:rsidRDefault="000E01AA" w:rsidP="00357C43">
      <w:pPr>
        <w:pStyle w:val="21"/>
        <w:spacing w:after="60"/>
        <w:ind w:firstLine="0"/>
        <w:jc w:val="center"/>
        <w:rPr>
          <w:rFonts w:asciiTheme="minorHAnsi" w:hAnsiTheme="minorHAnsi" w:cstheme="minorHAnsi"/>
          <w:sz w:val="24"/>
          <w:szCs w:val="24"/>
        </w:rPr>
      </w:pPr>
    </w:p>
    <w:sectPr w:rsidR="000E01AA" w:rsidRPr="00B13311" w:rsidSect="002D7E81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D6" w:rsidRDefault="00E528D6" w:rsidP="002D7E81">
      <w:pPr>
        <w:spacing w:after="0" w:line="240" w:lineRule="auto"/>
      </w:pPr>
      <w:r>
        <w:separator/>
      </w:r>
    </w:p>
  </w:endnote>
  <w:endnote w:type="continuationSeparator" w:id="0">
    <w:p w:rsidR="00E528D6" w:rsidRDefault="00E528D6" w:rsidP="002D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901386"/>
      <w:docPartObj>
        <w:docPartGallery w:val="Page Numbers (Bottom of Page)"/>
        <w:docPartUnique/>
      </w:docPartObj>
    </w:sdtPr>
    <w:sdtEndPr/>
    <w:sdtContent>
      <w:p w:rsidR="009574A8" w:rsidRDefault="009574A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BA6">
          <w:rPr>
            <w:noProof/>
          </w:rPr>
          <w:t>8</w:t>
        </w:r>
        <w:r>
          <w:fldChar w:fldCharType="end"/>
        </w:r>
      </w:p>
    </w:sdtContent>
  </w:sdt>
  <w:p w:rsidR="009574A8" w:rsidRDefault="009574A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D6" w:rsidRDefault="00E528D6" w:rsidP="002D7E81">
      <w:pPr>
        <w:spacing w:after="0" w:line="240" w:lineRule="auto"/>
      </w:pPr>
      <w:r>
        <w:separator/>
      </w:r>
    </w:p>
  </w:footnote>
  <w:footnote w:type="continuationSeparator" w:id="0">
    <w:p w:rsidR="00E528D6" w:rsidRDefault="00E528D6" w:rsidP="002D7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89C3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1E33A7"/>
    <w:multiLevelType w:val="hybridMultilevel"/>
    <w:tmpl w:val="B022AC1E"/>
    <w:lvl w:ilvl="0" w:tplc="C930D9A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32D52"/>
    <w:multiLevelType w:val="hybridMultilevel"/>
    <w:tmpl w:val="0EC2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99"/>
    <w:rsid w:val="000025B1"/>
    <w:rsid w:val="00002AC1"/>
    <w:rsid w:val="000102B6"/>
    <w:rsid w:val="0001222E"/>
    <w:rsid w:val="00012568"/>
    <w:rsid w:val="00012F01"/>
    <w:rsid w:val="000139D9"/>
    <w:rsid w:val="0001555C"/>
    <w:rsid w:val="000166E9"/>
    <w:rsid w:val="00020C52"/>
    <w:rsid w:val="00024B3E"/>
    <w:rsid w:val="0002514A"/>
    <w:rsid w:val="00026130"/>
    <w:rsid w:val="00027C82"/>
    <w:rsid w:val="000325BC"/>
    <w:rsid w:val="00032A3E"/>
    <w:rsid w:val="00032F5C"/>
    <w:rsid w:val="00034D70"/>
    <w:rsid w:val="00036625"/>
    <w:rsid w:val="00037856"/>
    <w:rsid w:val="00043B79"/>
    <w:rsid w:val="00044D80"/>
    <w:rsid w:val="00047806"/>
    <w:rsid w:val="00052009"/>
    <w:rsid w:val="000527DA"/>
    <w:rsid w:val="000562DB"/>
    <w:rsid w:val="000603C6"/>
    <w:rsid w:val="000620DC"/>
    <w:rsid w:val="000642C8"/>
    <w:rsid w:val="00070080"/>
    <w:rsid w:val="00072B8F"/>
    <w:rsid w:val="00073076"/>
    <w:rsid w:val="00073E67"/>
    <w:rsid w:val="00076F70"/>
    <w:rsid w:val="00092D32"/>
    <w:rsid w:val="000934A0"/>
    <w:rsid w:val="00094EF2"/>
    <w:rsid w:val="0009742E"/>
    <w:rsid w:val="000A5765"/>
    <w:rsid w:val="000A5A7D"/>
    <w:rsid w:val="000A69AD"/>
    <w:rsid w:val="000B0A33"/>
    <w:rsid w:val="000B664D"/>
    <w:rsid w:val="000B7C7C"/>
    <w:rsid w:val="000C1D33"/>
    <w:rsid w:val="000C301E"/>
    <w:rsid w:val="000C7F73"/>
    <w:rsid w:val="000D3548"/>
    <w:rsid w:val="000D794D"/>
    <w:rsid w:val="000E01AA"/>
    <w:rsid w:val="000E25C2"/>
    <w:rsid w:val="000E5F2B"/>
    <w:rsid w:val="000E7A11"/>
    <w:rsid w:val="000E7AA4"/>
    <w:rsid w:val="000F6ABA"/>
    <w:rsid w:val="000F7E85"/>
    <w:rsid w:val="00101713"/>
    <w:rsid w:val="001144DC"/>
    <w:rsid w:val="001150F5"/>
    <w:rsid w:val="0012006C"/>
    <w:rsid w:val="0012042B"/>
    <w:rsid w:val="00136172"/>
    <w:rsid w:val="00145321"/>
    <w:rsid w:val="0015315B"/>
    <w:rsid w:val="001534F0"/>
    <w:rsid w:val="00163CB5"/>
    <w:rsid w:val="00164B01"/>
    <w:rsid w:val="001657CF"/>
    <w:rsid w:val="001666B9"/>
    <w:rsid w:val="00166C2B"/>
    <w:rsid w:val="00186905"/>
    <w:rsid w:val="00197E15"/>
    <w:rsid w:val="001A5D13"/>
    <w:rsid w:val="001A715C"/>
    <w:rsid w:val="001B0AD1"/>
    <w:rsid w:val="001B68ED"/>
    <w:rsid w:val="001B6A7A"/>
    <w:rsid w:val="001B6D7D"/>
    <w:rsid w:val="001C4134"/>
    <w:rsid w:val="001C735E"/>
    <w:rsid w:val="001D1D48"/>
    <w:rsid w:val="001D7D68"/>
    <w:rsid w:val="001E05EB"/>
    <w:rsid w:val="001F40A8"/>
    <w:rsid w:val="00203F40"/>
    <w:rsid w:val="002065A2"/>
    <w:rsid w:val="0020708E"/>
    <w:rsid w:val="00212615"/>
    <w:rsid w:val="002152B6"/>
    <w:rsid w:val="00216A79"/>
    <w:rsid w:val="00222FA4"/>
    <w:rsid w:val="002236DB"/>
    <w:rsid w:val="00225D49"/>
    <w:rsid w:val="00226855"/>
    <w:rsid w:val="00226D16"/>
    <w:rsid w:val="00231311"/>
    <w:rsid w:val="00232015"/>
    <w:rsid w:val="00232F83"/>
    <w:rsid w:val="0023337D"/>
    <w:rsid w:val="002339C9"/>
    <w:rsid w:val="00244CF0"/>
    <w:rsid w:val="00250261"/>
    <w:rsid w:val="00250C9F"/>
    <w:rsid w:val="00253304"/>
    <w:rsid w:val="00260ADE"/>
    <w:rsid w:val="00262E74"/>
    <w:rsid w:val="00263BAD"/>
    <w:rsid w:val="00275F18"/>
    <w:rsid w:val="00284A98"/>
    <w:rsid w:val="00290B29"/>
    <w:rsid w:val="00291348"/>
    <w:rsid w:val="002929F3"/>
    <w:rsid w:val="00293D5E"/>
    <w:rsid w:val="002A1F40"/>
    <w:rsid w:val="002A49F4"/>
    <w:rsid w:val="002B0A9A"/>
    <w:rsid w:val="002B18C2"/>
    <w:rsid w:val="002B1F9B"/>
    <w:rsid w:val="002B3EF2"/>
    <w:rsid w:val="002B7FA1"/>
    <w:rsid w:val="002C741E"/>
    <w:rsid w:val="002C7AB8"/>
    <w:rsid w:val="002D25B5"/>
    <w:rsid w:val="002D2CC6"/>
    <w:rsid w:val="002D3BFB"/>
    <w:rsid w:val="002D4590"/>
    <w:rsid w:val="002D7E81"/>
    <w:rsid w:val="002E20A8"/>
    <w:rsid w:val="002E351B"/>
    <w:rsid w:val="002E3994"/>
    <w:rsid w:val="002E69BC"/>
    <w:rsid w:val="002E743C"/>
    <w:rsid w:val="002E7FA6"/>
    <w:rsid w:val="002F54F4"/>
    <w:rsid w:val="00301A80"/>
    <w:rsid w:val="00304B31"/>
    <w:rsid w:val="00312918"/>
    <w:rsid w:val="0031529F"/>
    <w:rsid w:val="00315B36"/>
    <w:rsid w:val="00316C5B"/>
    <w:rsid w:val="00316CBD"/>
    <w:rsid w:val="00317964"/>
    <w:rsid w:val="00320DB5"/>
    <w:rsid w:val="00323A2B"/>
    <w:rsid w:val="0032541A"/>
    <w:rsid w:val="00326B58"/>
    <w:rsid w:val="00333C41"/>
    <w:rsid w:val="00335E5E"/>
    <w:rsid w:val="00336EF9"/>
    <w:rsid w:val="00340F74"/>
    <w:rsid w:val="003415CA"/>
    <w:rsid w:val="0034623A"/>
    <w:rsid w:val="0035006E"/>
    <w:rsid w:val="003519F5"/>
    <w:rsid w:val="00352138"/>
    <w:rsid w:val="00355544"/>
    <w:rsid w:val="00357C43"/>
    <w:rsid w:val="003629C2"/>
    <w:rsid w:val="003761FC"/>
    <w:rsid w:val="00377305"/>
    <w:rsid w:val="003775C9"/>
    <w:rsid w:val="00380E80"/>
    <w:rsid w:val="0038150E"/>
    <w:rsid w:val="00385D97"/>
    <w:rsid w:val="00392109"/>
    <w:rsid w:val="003937EF"/>
    <w:rsid w:val="003A3E59"/>
    <w:rsid w:val="003A5774"/>
    <w:rsid w:val="003B4774"/>
    <w:rsid w:val="003C5405"/>
    <w:rsid w:val="003C5837"/>
    <w:rsid w:val="003C7AD8"/>
    <w:rsid w:val="003D7244"/>
    <w:rsid w:val="003F0915"/>
    <w:rsid w:val="003F2A3F"/>
    <w:rsid w:val="003F3723"/>
    <w:rsid w:val="003F5E92"/>
    <w:rsid w:val="004029CE"/>
    <w:rsid w:val="0040754B"/>
    <w:rsid w:val="004108EB"/>
    <w:rsid w:val="0041240D"/>
    <w:rsid w:val="004209AE"/>
    <w:rsid w:val="00421153"/>
    <w:rsid w:val="00426133"/>
    <w:rsid w:val="0043340E"/>
    <w:rsid w:val="0044090D"/>
    <w:rsid w:val="00444BEC"/>
    <w:rsid w:val="004464B5"/>
    <w:rsid w:val="0045052E"/>
    <w:rsid w:val="004515D3"/>
    <w:rsid w:val="004549C4"/>
    <w:rsid w:val="00456774"/>
    <w:rsid w:val="004614E9"/>
    <w:rsid w:val="00463F79"/>
    <w:rsid w:val="00465BE7"/>
    <w:rsid w:val="00466C06"/>
    <w:rsid w:val="00475896"/>
    <w:rsid w:val="00482B42"/>
    <w:rsid w:val="00490295"/>
    <w:rsid w:val="004A0E4B"/>
    <w:rsid w:val="004A169B"/>
    <w:rsid w:val="004A760F"/>
    <w:rsid w:val="004B3F94"/>
    <w:rsid w:val="004B6C89"/>
    <w:rsid w:val="004C0FF3"/>
    <w:rsid w:val="004C3936"/>
    <w:rsid w:val="004C56E8"/>
    <w:rsid w:val="004C6AAE"/>
    <w:rsid w:val="004C7EBA"/>
    <w:rsid w:val="004D1F25"/>
    <w:rsid w:val="004D65C3"/>
    <w:rsid w:val="004E15CD"/>
    <w:rsid w:val="004E1F34"/>
    <w:rsid w:val="004E4CFF"/>
    <w:rsid w:val="004E6A42"/>
    <w:rsid w:val="004F114E"/>
    <w:rsid w:val="004F5FB6"/>
    <w:rsid w:val="0050018C"/>
    <w:rsid w:val="005002CE"/>
    <w:rsid w:val="0050501D"/>
    <w:rsid w:val="0050593F"/>
    <w:rsid w:val="0051476B"/>
    <w:rsid w:val="00515AF6"/>
    <w:rsid w:val="00517685"/>
    <w:rsid w:val="00520784"/>
    <w:rsid w:val="00521443"/>
    <w:rsid w:val="0052553E"/>
    <w:rsid w:val="00525C0C"/>
    <w:rsid w:val="005265B1"/>
    <w:rsid w:val="00526DA8"/>
    <w:rsid w:val="00531133"/>
    <w:rsid w:val="005366BF"/>
    <w:rsid w:val="00536BDD"/>
    <w:rsid w:val="0054246E"/>
    <w:rsid w:val="00546C99"/>
    <w:rsid w:val="00553A67"/>
    <w:rsid w:val="00555393"/>
    <w:rsid w:val="00556EB9"/>
    <w:rsid w:val="00557369"/>
    <w:rsid w:val="00570E30"/>
    <w:rsid w:val="00571436"/>
    <w:rsid w:val="00571957"/>
    <w:rsid w:val="00571C66"/>
    <w:rsid w:val="00581A56"/>
    <w:rsid w:val="00583DF9"/>
    <w:rsid w:val="0058444B"/>
    <w:rsid w:val="00586C9F"/>
    <w:rsid w:val="00587124"/>
    <w:rsid w:val="00587DD9"/>
    <w:rsid w:val="005932CD"/>
    <w:rsid w:val="005939F8"/>
    <w:rsid w:val="00595EF9"/>
    <w:rsid w:val="00596B95"/>
    <w:rsid w:val="005A251A"/>
    <w:rsid w:val="005B0440"/>
    <w:rsid w:val="005B0CDB"/>
    <w:rsid w:val="005B6DFA"/>
    <w:rsid w:val="005C09C0"/>
    <w:rsid w:val="005C1112"/>
    <w:rsid w:val="005C3CEF"/>
    <w:rsid w:val="005E250C"/>
    <w:rsid w:val="005E43A1"/>
    <w:rsid w:val="005E54B4"/>
    <w:rsid w:val="005E6219"/>
    <w:rsid w:val="005E7E02"/>
    <w:rsid w:val="005F1D43"/>
    <w:rsid w:val="005F3C56"/>
    <w:rsid w:val="005F4C3F"/>
    <w:rsid w:val="005F5C88"/>
    <w:rsid w:val="006039C1"/>
    <w:rsid w:val="00612C5A"/>
    <w:rsid w:val="00620658"/>
    <w:rsid w:val="00645E1D"/>
    <w:rsid w:val="0064647E"/>
    <w:rsid w:val="00653D53"/>
    <w:rsid w:val="00660BA7"/>
    <w:rsid w:val="00663881"/>
    <w:rsid w:val="00665DFC"/>
    <w:rsid w:val="006660BF"/>
    <w:rsid w:val="0067277C"/>
    <w:rsid w:val="00673602"/>
    <w:rsid w:val="00682480"/>
    <w:rsid w:val="0068325A"/>
    <w:rsid w:val="00684F4E"/>
    <w:rsid w:val="006906AB"/>
    <w:rsid w:val="00691DE2"/>
    <w:rsid w:val="0069310C"/>
    <w:rsid w:val="0069509F"/>
    <w:rsid w:val="006A0993"/>
    <w:rsid w:val="006A695B"/>
    <w:rsid w:val="006B06E4"/>
    <w:rsid w:val="006B4125"/>
    <w:rsid w:val="006D0B1A"/>
    <w:rsid w:val="006D1498"/>
    <w:rsid w:val="006D6A42"/>
    <w:rsid w:val="006E0228"/>
    <w:rsid w:val="006E4E79"/>
    <w:rsid w:val="006F1EAE"/>
    <w:rsid w:val="006F686B"/>
    <w:rsid w:val="0070419F"/>
    <w:rsid w:val="00706DD5"/>
    <w:rsid w:val="00721FBA"/>
    <w:rsid w:val="00722387"/>
    <w:rsid w:val="007307EC"/>
    <w:rsid w:val="00731999"/>
    <w:rsid w:val="007362AD"/>
    <w:rsid w:val="00737609"/>
    <w:rsid w:val="00741521"/>
    <w:rsid w:val="00744451"/>
    <w:rsid w:val="00754FEF"/>
    <w:rsid w:val="00757A3D"/>
    <w:rsid w:val="007643FE"/>
    <w:rsid w:val="00767AE3"/>
    <w:rsid w:val="00767F92"/>
    <w:rsid w:val="00771E19"/>
    <w:rsid w:val="00773C5A"/>
    <w:rsid w:val="00780D74"/>
    <w:rsid w:val="00781080"/>
    <w:rsid w:val="007850DE"/>
    <w:rsid w:val="007851DD"/>
    <w:rsid w:val="007943E2"/>
    <w:rsid w:val="00796FB6"/>
    <w:rsid w:val="007A4B76"/>
    <w:rsid w:val="007A5301"/>
    <w:rsid w:val="007D31C8"/>
    <w:rsid w:val="007E1446"/>
    <w:rsid w:val="007E1E03"/>
    <w:rsid w:val="007E4FA6"/>
    <w:rsid w:val="007E5399"/>
    <w:rsid w:val="007E646D"/>
    <w:rsid w:val="007F47CE"/>
    <w:rsid w:val="008119AD"/>
    <w:rsid w:val="00812933"/>
    <w:rsid w:val="00815AF3"/>
    <w:rsid w:val="00816DCB"/>
    <w:rsid w:val="00822564"/>
    <w:rsid w:val="00825C1E"/>
    <w:rsid w:val="00826B35"/>
    <w:rsid w:val="00830B39"/>
    <w:rsid w:val="008316F4"/>
    <w:rsid w:val="0083497A"/>
    <w:rsid w:val="00835B12"/>
    <w:rsid w:val="008412FD"/>
    <w:rsid w:val="00841FDE"/>
    <w:rsid w:val="00846460"/>
    <w:rsid w:val="008501ED"/>
    <w:rsid w:val="0085540A"/>
    <w:rsid w:val="00857428"/>
    <w:rsid w:val="00867F0E"/>
    <w:rsid w:val="00870CAA"/>
    <w:rsid w:val="008743C3"/>
    <w:rsid w:val="00881099"/>
    <w:rsid w:val="00884892"/>
    <w:rsid w:val="00885E93"/>
    <w:rsid w:val="0088631F"/>
    <w:rsid w:val="00891756"/>
    <w:rsid w:val="00892910"/>
    <w:rsid w:val="00897847"/>
    <w:rsid w:val="008A34B1"/>
    <w:rsid w:val="008B2927"/>
    <w:rsid w:val="008C2D05"/>
    <w:rsid w:val="008C4FCF"/>
    <w:rsid w:val="008C621A"/>
    <w:rsid w:val="008D33F3"/>
    <w:rsid w:val="008D630D"/>
    <w:rsid w:val="008E04F2"/>
    <w:rsid w:val="008E0D1B"/>
    <w:rsid w:val="008F44F0"/>
    <w:rsid w:val="008F6278"/>
    <w:rsid w:val="008F66A0"/>
    <w:rsid w:val="0090684E"/>
    <w:rsid w:val="00907C1A"/>
    <w:rsid w:val="00907EFD"/>
    <w:rsid w:val="00910353"/>
    <w:rsid w:val="00920B1D"/>
    <w:rsid w:val="00920BDC"/>
    <w:rsid w:val="00923024"/>
    <w:rsid w:val="00926CC1"/>
    <w:rsid w:val="00926E08"/>
    <w:rsid w:val="00932F31"/>
    <w:rsid w:val="0093334B"/>
    <w:rsid w:val="009342D6"/>
    <w:rsid w:val="00935F4E"/>
    <w:rsid w:val="009413AF"/>
    <w:rsid w:val="00941E8B"/>
    <w:rsid w:val="009429BE"/>
    <w:rsid w:val="00945770"/>
    <w:rsid w:val="00946D0F"/>
    <w:rsid w:val="009538FA"/>
    <w:rsid w:val="00954AD9"/>
    <w:rsid w:val="00956C5A"/>
    <w:rsid w:val="009574A8"/>
    <w:rsid w:val="00964B82"/>
    <w:rsid w:val="00974299"/>
    <w:rsid w:val="00974F48"/>
    <w:rsid w:val="009824BB"/>
    <w:rsid w:val="00982FDC"/>
    <w:rsid w:val="0098625A"/>
    <w:rsid w:val="00991425"/>
    <w:rsid w:val="00991EC2"/>
    <w:rsid w:val="009930C8"/>
    <w:rsid w:val="0099765F"/>
    <w:rsid w:val="00997D57"/>
    <w:rsid w:val="009A20A8"/>
    <w:rsid w:val="009A32FE"/>
    <w:rsid w:val="009A3D7C"/>
    <w:rsid w:val="009A4979"/>
    <w:rsid w:val="009B1E19"/>
    <w:rsid w:val="009B4D76"/>
    <w:rsid w:val="009B5D27"/>
    <w:rsid w:val="009C06B5"/>
    <w:rsid w:val="009C215C"/>
    <w:rsid w:val="009C69DB"/>
    <w:rsid w:val="009D2AB6"/>
    <w:rsid w:val="009D3A78"/>
    <w:rsid w:val="009E19DE"/>
    <w:rsid w:val="009E7BD7"/>
    <w:rsid w:val="00A015D7"/>
    <w:rsid w:val="00A173CB"/>
    <w:rsid w:val="00A200B6"/>
    <w:rsid w:val="00A24A0E"/>
    <w:rsid w:val="00A321B4"/>
    <w:rsid w:val="00A3690C"/>
    <w:rsid w:val="00A406A7"/>
    <w:rsid w:val="00A43BA6"/>
    <w:rsid w:val="00A45660"/>
    <w:rsid w:val="00A64A93"/>
    <w:rsid w:val="00A72A56"/>
    <w:rsid w:val="00A73160"/>
    <w:rsid w:val="00A77463"/>
    <w:rsid w:val="00A82661"/>
    <w:rsid w:val="00A8462D"/>
    <w:rsid w:val="00A86F81"/>
    <w:rsid w:val="00A91832"/>
    <w:rsid w:val="00A93D6B"/>
    <w:rsid w:val="00A954CE"/>
    <w:rsid w:val="00AA2267"/>
    <w:rsid w:val="00AA3DA2"/>
    <w:rsid w:val="00AA5504"/>
    <w:rsid w:val="00AA7540"/>
    <w:rsid w:val="00AB05BF"/>
    <w:rsid w:val="00AB0636"/>
    <w:rsid w:val="00AB1390"/>
    <w:rsid w:val="00AB175F"/>
    <w:rsid w:val="00AC5C67"/>
    <w:rsid w:val="00AD7BC1"/>
    <w:rsid w:val="00AE11E6"/>
    <w:rsid w:val="00AE6AB5"/>
    <w:rsid w:val="00AF3678"/>
    <w:rsid w:val="00AF71B8"/>
    <w:rsid w:val="00B045C9"/>
    <w:rsid w:val="00B046AC"/>
    <w:rsid w:val="00B066EC"/>
    <w:rsid w:val="00B12A21"/>
    <w:rsid w:val="00B13311"/>
    <w:rsid w:val="00B1389B"/>
    <w:rsid w:val="00B24AC6"/>
    <w:rsid w:val="00B27101"/>
    <w:rsid w:val="00B27AEE"/>
    <w:rsid w:val="00B341F3"/>
    <w:rsid w:val="00B34950"/>
    <w:rsid w:val="00B35A97"/>
    <w:rsid w:val="00B45027"/>
    <w:rsid w:val="00B53A90"/>
    <w:rsid w:val="00B55146"/>
    <w:rsid w:val="00B63804"/>
    <w:rsid w:val="00B70A1E"/>
    <w:rsid w:val="00B73A1F"/>
    <w:rsid w:val="00B74142"/>
    <w:rsid w:val="00B813E2"/>
    <w:rsid w:val="00B82F5E"/>
    <w:rsid w:val="00B904C6"/>
    <w:rsid w:val="00B9078B"/>
    <w:rsid w:val="00B964D2"/>
    <w:rsid w:val="00B96818"/>
    <w:rsid w:val="00B97AE6"/>
    <w:rsid w:val="00BA58C4"/>
    <w:rsid w:val="00BB3DA3"/>
    <w:rsid w:val="00BB510E"/>
    <w:rsid w:val="00BB5F5A"/>
    <w:rsid w:val="00BC6B69"/>
    <w:rsid w:val="00BD130F"/>
    <w:rsid w:val="00BD6D79"/>
    <w:rsid w:val="00BE67AF"/>
    <w:rsid w:val="00C00086"/>
    <w:rsid w:val="00C0299A"/>
    <w:rsid w:val="00C05C09"/>
    <w:rsid w:val="00C070D2"/>
    <w:rsid w:val="00C12EC4"/>
    <w:rsid w:val="00C171E2"/>
    <w:rsid w:val="00C1752B"/>
    <w:rsid w:val="00C23EC8"/>
    <w:rsid w:val="00C31F53"/>
    <w:rsid w:val="00C32B35"/>
    <w:rsid w:val="00C33CE8"/>
    <w:rsid w:val="00C3536C"/>
    <w:rsid w:val="00C50347"/>
    <w:rsid w:val="00C53786"/>
    <w:rsid w:val="00C54054"/>
    <w:rsid w:val="00C60E54"/>
    <w:rsid w:val="00C64869"/>
    <w:rsid w:val="00C666B5"/>
    <w:rsid w:val="00C674AC"/>
    <w:rsid w:val="00C81C3D"/>
    <w:rsid w:val="00C84C15"/>
    <w:rsid w:val="00C84C9D"/>
    <w:rsid w:val="00C90B82"/>
    <w:rsid w:val="00C912D1"/>
    <w:rsid w:val="00CA11F0"/>
    <w:rsid w:val="00CB2F8C"/>
    <w:rsid w:val="00CB43DD"/>
    <w:rsid w:val="00CB7C73"/>
    <w:rsid w:val="00CC4FAA"/>
    <w:rsid w:val="00CC5FA0"/>
    <w:rsid w:val="00CD179D"/>
    <w:rsid w:val="00CE271C"/>
    <w:rsid w:val="00CE3EBB"/>
    <w:rsid w:val="00CE4395"/>
    <w:rsid w:val="00CE6763"/>
    <w:rsid w:val="00CF537D"/>
    <w:rsid w:val="00D01238"/>
    <w:rsid w:val="00D05EB7"/>
    <w:rsid w:val="00D10F0F"/>
    <w:rsid w:val="00D117BC"/>
    <w:rsid w:val="00D13F0C"/>
    <w:rsid w:val="00D17B6F"/>
    <w:rsid w:val="00D23FAF"/>
    <w:rsid w:val="00D32EC5"/>
    <w:rsid w:val="00D3307E"/>
    <w:rsid w:val="00D3317C"/>
    <w:rsid w:val="00D36E8D"/>
    <w:rsid w:val="00D40EB3"/>
    <w:rsid w:val="00D60743"/>
    <w:rsid w:val="00D613F5"/>
    <w:rsid w:val="00D61770"/>
    <w:rsid w:val="00D651E4"/>
    <w:rsid w:val="00D661F1"/>
    <w:rsid w:val="00D72379"/>
    <w:rsid w:val="00D829B8"/>
    <w:rsid w:val="00D8338E"/>
    <w:rsid w:val="00D85DF7"/>
    <w:rsid w:val="00D92850"/>
    <w:rsid w:val="00DA1577"/>
    <w:rsid w:val="00DA74C0"/>
    <w:rsid w:val="00DA7CAB"/>
    <w:rsid w:val="00DC42F7"/>
    <w:rsid w:val="00DC51B4"/>
    <w:rsid w:val="00DC679F"/>
    <w:rsid w:val="00DD24D9"/>
    <w:rsid w:val="00DD5A06"/>
    <w:rsid w:val="00DD5F42"/>
    <w:rsid w:val="00DD7A65"/>
    <w:rsid w:val="00DE34DF"/>
    <w:rsid w:val="00DE4825"/>
    <w:rsid w:val="00DE566A"/>
    <w:rsid w:val="00DE610A"/>
    <w:rsid w:val="00DF5C71"/>
    <w:rsid w:val="00DF5F07"/>
    <w:rsid w:val="00DF67EF"/>
    <w:rsid w:val="00DF68EF"/>
    <w:rsid w:val="00E005BE"/>
    <w:rsid w:val="00E014A2"/>
    <w:rsid w:val="00E03791"/>
    <w:rsid w:val="00E03EB6"/>
    <w:rsid w:val="00E1273E"/>
    <w:rsid w:val="00E12D6B"/>
    <w:rsid w:val="00E14E22"/>
    <w:rsid w:val="00E175DD"/>
    <w:rsid w:val="00E2035C"/>
    <w:rsid w:val="00E20F4F"/>
    <w:rsid w:val="00E2218B"/>
    <w:rsid w:val="00E2224B"/>
    <w:rsid w:val="00E26771"/>
    <w:rsid w:val="00E3010B"/>
    <w:rsid w:val="00E3046B"/>
    <w:rsid w:val="00E31B93"/>
    <w:rsid w:val="00E35CD3"/>
    <w:rsid w:val="00E4123E"/>
    <w:rsid w:val="00E417CF"/>
    <w:rsid w:val="00E423DE"/>
    <w:rsid w:val="00E50B30"/>
    <w:rsid w:val="00E528D6"/>
    <w:rsid w:val="00E56DDC"/>
    <w:rsid w:val="00E576BC"/>
    <w:rsid w:val="00E633A9"/>
    <w:rsid w:val="00E63D6D"/>
    <w:rsid w:val="00E66F0F"/>
    <w:rsid w:val="00E73DC6"/>
    <w:rsid w:val="00E7520E"/>
    <w:rsid w:val="00E82EAF"/>
    <w:rsid w:val="00E83E3C"/>
    <w:rsid w:val="00E93058"/>
    <w:rsid w:val="00E9564A"/>
    <w:rsid w:val="00EA45E5"/>
    <w:rsid w:val="00EA733F"/>
    <w:rsid w:val="00EB6334"/>
    <w:rsid w:val="00ED4DBE"/>
    <w:rsid w:val="00EE2460"/>
    <w:rsid w:val="00EE4FFD"/>
    <w:rsid w:val="00EF22E8"/>
    <w:rsid w:val="00EF3841"/>
    <w:rsid w:val="00F01DF5"/>
    <w:rsid w:val="00F023D8"/>
    <w:rsid w:val="00F05C44"/>
    <w:rsid w:val="00F0727B"/>
    <w:rsid w:val="00F07453"/>
    <w:rsid w:val="00F10912"/>
    <w:rsid w:val="00F12540"/>
    <w:rsid w:val="00F129B4"/>
    <w:rsid w:val="00F12F03"/>
    <w:rsid w:val="00F1314B"/>
    <w:rsid w:val="00F23DB4"/>
    <w:rsid w:val="00F24CFA"/>
    <w:rsid w:val="00F3160C"/>
    <w:rsid w:val="00F323F4"/>
    <w:rsid w:val="00F32591"/>
    <w:rsid w:val="00F33E3D"/>
    <w:rsid w:val="00F44966"/>
    <w:rsid w:val="00F45F5D"/>
    <w:rsid w:val="00F46752"/>
    <w:rsid w:val="00F4790C"/>
    <w:rsid w:val="00F5190C"/>
    <w:rsid w:val="00F51CBB"/>
    <w:rsid w:val="00F700B2"/>
    <w:rsid w:val="00F7112F"/>
    <w:rsid w:val="00F73278"/>
    <w:rsid w:val="00F736D0"/>
    <w:rsid w:val="00F832D3"/>
    <w:rsid w:val="00F85BF4"/>
    <w:rsid w:val="00F861C8"/>
    <w:rsid w:val="00F869C0"/>
    <w:rsid w:val="00F87CB3"/>
    <w:rsid w:val="00F94B19"/>
    <w:rsid w:val="00FA04E3"/>
    <w:rsid w:val="00FA1198"/>
    <w:rsid w:val="00FA198D"/>
    <w:rsid w:val="00FA378E"/>
    <w:rsid w:val="00FB5664"/>
    <w:rsid w:val="00FC0586"/>
    <w:rsid w:val="00FC153C"/>
    <w:rsid w:val="00FC4620"/>
    <w:rsid w:val="00FC6694"/>
    <w:rsid w:val="00FC6F94"/>
    <w:rsid w:val="00FD1B55"/>
    <w:rsid w:val="00FD2BE4"/>
    <w:rsid w:val="00FD38BE"/>
    <w:rsid w:val="00FE0943"/>
    <w:rsid w:val="00FE4AA3"/>
    <w:rsid w:val="00FF2260"/>
    <w:rsid w:val="00FF2537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DA7F"/>
  <w15:chartTrackingRefBased/>
  <w15:docId w15:val="{3EA6AE48-AFF6-4653-8CD9-A516F4D1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2514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85E93"/>
    <w:pPr>
      <w:ind w:left="720"/>
      <w:contextualSpacing/>
    </w:pPr>
  </w:style>
  <w:style w:type="paragraph" w:customStyle="1" w:styleId="21">
    <w:name w:val="Основной текст 21"/>
    <w:basedOn w:val="a0"/>
    <w:rsid w:val="00885E93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mes">
    <w:name w:val="times"/>
    <w:basedOn w:val="a0"/>
    <w:qFormat/>
    <w:rsid w:val="00885E93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a">
    <w:name w:val="List Bullet"/>
    <w:basedOn w:val="a0"/>
    <w:uiPriority w:val="99"/>
    <w:unhideWhenUsed/>
    <w:rsid w:val="00F0727B"/>
    <w:pPr>
      <w:numPr>
        <w:numId w:val="2"/>
      </w:numPr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E56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E56DDC"/>
    <w:rPr>
      <w:rFonts w:ascii="Segoe UI" w:hAnsi="Segoe UI" w:cs="Segoe UI"/>
      <w:sz w:val="18"/>
      <w:szCs w:val="18"/>
    </w:rPr>
  </w:style>
  <w:style w:type="paragraph" w:styleId="a7">
    <w:name w:val="Normal (Web)"/>
    <w:basedOn w:val="a0"/>
    <w:uiPriority w:val="99"/>
    <w:unhideWhenUsed/>
    <w:rsid w:val="00AF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unhideWhenUsed/>
    <w:rsid w:val="00596B95"/>
    <w:rPr>
      <w:color w:val="0563C1" w:themeColor="hyperlink"/>
      <w:u w:val="single"/>
    </w:rPr>
  </w:style>
  <w:style w:type="paragraph" w:styleId="a9">
    <w:name w:val="header"/>
    <w:basedOn w:val="a0"/>
    <w:link w:val="aa"/>
    <w:uiPriority w:val="99"/>
    <w:unhideWhenUsed/>
    <w:rsid w:val="002D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2D7E81"/>
  </w:style>
  <w:style w:type="paragraph" w:styleId="ab">
    <w:name w:val="footer"/>
    <w:basedOn w:val="a0"/>
    <w:link w:val="ac"/>
    <w:uiPriority w:val="99"/>
    <w:unhideWhenUsed/>
    <w:rsid w:val="002D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2D7E81"/>
  </w:style>
  <w:style w:type="character" w:customStyle="1" w:styleId="docdata">
    <w:name w:val="docdata"/>
    <w:aliases w:val="docy,v5,1958,bqiaagaaeyqcaaagiaiaaapxbaaabf8eaaaaaaaaaaaaaaaaaaaaaaaaaaaaaaaaaaaaaaaaaaaaaaaaaaaaaaaaaaaaaaaaaaaaaaaaaaaaaaaaaaaaaaaaaaaaaaaaaaaaaaaaaaaaaaaaaaaaaaaaaaaaaaaaaaaaaaaaaaaaaaaaaaaaaaaaaaaaaaaaaaaaaaaaaaaaaaaaaaaaaaaaaaaaaaaaaaaaaaaa"/>
    <w:basedOn w:val="a1"/>
    <w:rsid w:val="006D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0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elemost.yandex.ru/j/160692901984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ngu.ktalk.ru/cicb2m5rj9qk?pinCode=0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13DC-8BC8-497E-A82A-6D9CC458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8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Demida</cp:lastModifiedBy>
  <cp:revision>65</cp:revision>
  <cp:lastPrinted>2024-05-21T13:37:00Z</cp:lastPrinted>
  <dcterms:created xsi:type="dcterms:W3CDTF">2026-05-20T07:52:00Z</dcterms:created>
  <dcterms:modified xsi:type="dcterms:W3CDTF">2026-05-21T15:12:00Z</dcterms:modified>
</cp:coreProperties>
</file>